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D4" w:rsidRDefault="000A16EA" w:rsidP="00A35AD4">
      <w:pPr>
        <w:spacing w:after="0" w:line="240" w:lineRule="auto"/>
        <w:jc w:val="center"/>
        <w:rPr>
          <w:szCs w:val="28"/>
        </w:rPr>
      </w:pPr>
      <w:r>
        <w:rPr>
          <w:szCs w:val="28"/>
        </w:rPr>
        <w:t>М</w:t>
      </w:r>
      <w:r w:rsidR="00A35AD4">
        <w:rPr>
          <w:szCs w:val="28"/>
        </w:rPr>
        <w:t xml:space="preserve">униципальное бюджетное общеобразовательное учреждение   </w:t>
      </w:r>
    </w:p>
    <w:p w:rsidR="00A35AD4" w:rsidRDefault="00A35AD4" w:rsidP="00A35AD4">
      <w:pPr>
        <w:spacing w:after="0" w:line="240" w:lineRule="auto"/>
        <w:jc w:val="center"/>
        <w:rPr>
          <w:szCs w:val="28"/>
        </w:rPr>
      </w:pPr>
      <w:r>
        <w:rPr>
          <w:szCs w:val="28"/>
        </w:rPr>
        <w:t xml:space="preserve">«Зарубинская общеобразовательная школа-интернат </w:t>
      </w:r>
    </w:p>
    <w:p w:rsidR="00A35AD4" w:rsidRDefault="00A35AD4" w:rsidP="00A35AD4">
      <w:pPr>
        <w:spacing w:after="0" w:line="240" w:lineRule="auto"/>
        <w:jc w:val="center"/>
        <w:rPr>
          <w:szCs w:val="28"/>
        </w:rPr>
      </w:pPr>
      <w:proofErr w:type="spellStart"/>
      <w:r>
        <w:rPr>
          <w:szCs w:val="28"/>
        </w:rPr>
        <w:t>психолого</w:t>
      </w:r>
      <w:proofErr w:type="spellEnd"/>
      <w:r>
        <w:rPr>
          <w:szCs w:val="28"/>
        </w:rPr>
        <w:t xml:space="preserve"> – педагогической поддержки»</w:t>
      </w:r>
    </w:p>
    <w:p w:rsidR="00A35AD4" w:rsidRDefault="00A35AD4" w:rsidP="00A35AD4">
      <w:pPr>
        <w:spacing w:after="0" w:line="240" w:lineRule="auto"/>
        <w:jc w:val="center"/>
        <w:rPr>
          <w:szCs w:val="28"/>
        </w:rPr>
      </w:pPr>
    </w:p>
    <w:p w:rsidR="00A35AD4" w:rsidRDefault="00A35AD4" w:rsidP="00A35AD4">
      <w:pPr>
        <w:spacing w:after="0" w:line="240" w:lineRule="auto"/>
        <w:jc w:val="center"/>
        <w:rPr>
          <w:szCs w:val="28"/>
        </w:rPr>
      </w:pPr>
    </w:p>
    <w:p w:rsidR="00A35AD4" w:rsidRDefault="00A35AD4" w:rsidP="00A35AD4">
      <w:pPr>
        <w:spacing w:after="0" w:line="240" w:lineRule="auto"/>
        <w:jc w:val="center"/>
        <w:rPr>
          <w:szCs w:val="28"/>
        </w:rPr>
      </w:pPr>
    </w:p>
    <w:p w:rsidR="00A35AD4" w:rsidRDefault="00A35AD4" w:rsidP="00A35AD4">
      <w:pPr>
        <w:spacing w:after="0" w:line="240" w:lineRule="auto"/>
        <w:jc w:val="center"/>
        <w:rPr>
          <w:szCs w:val="28"/>
        </w:rPr>
      </w:pPr>
    </w:p>
    <w:p w:rsidR="00A35AD4" w:rsidRDefault="00A35AD4" w:rsidP="00A35AD4">
      <w:pPr>
        <w:spacing w:after="0" w:line="240" w:lineRule="auto"/>
        <w:jc w:val="center"/>
        <w:rPr>
          <w:szCs w:val="28"/>
        </w:rPr>
      </w:pPr>
    </w:p>
    <w:p w:rsidR="00A35AD4" w:rsidRDefault="00A35AD4" w:rsidP="00A35AD4">
      <w:pPr>
        <w:spacing w:after="0" w:line="240" w:lineRule="auto"/>
        <w:jc w:val="center"/>
        <w:rPr>
          <w:szCs w:val="28"/>
        </w:rPr>
      </w:pPr>
    </w:p>
    <w:p w:rsidR="00A35AD4" w:rsidRDefault="00A35AD4" w:rsidP="00A35AD4">
      <w:pPr>
        <w:spacing w:after="0" w:line="240" w:lineRule="auto"/>
        <w:jc w:val="center"/>
        <w:rPr>
          <w:szCs w:val="28"/>
        </w:rPr>
      </w:pPr>
    </w:p>
    <w:p w:rsidR="00A35AD4" w:rsidRDefault="00A35AD4" w:rsidP="00A35AD4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Обобщение опыта работы</w:t>
      </w:r>
    </w:p>
    <w:p w:rsidR="00A35AD4" w:rsidRDefault="00A35AD4" w:rsidP="00A35AD4">
      <w:pPr>
        <w:spacing w:after="0" w:line="240" w:lineRule="auto"/>
        <w:jc w:val="center"/>
        <w:rPr>
          <w:sz w:val="36"/>
          <w:szCs w:val="36"/>
        </w:rPr>
      </w:pPr>
    </w:p>
    <w:p w:rsidR="00A35AD4" w:rsidRDefault="00A35AD4" w:rsidP="00A35AD4">
      <w:pPr>
        <w:spacing w:after="0" w:line="240" w:lineRule="auto"/>
        <w:jc w:val="center"/>
        <w:rPr>
          <w:b/>
          <w:sz w:val="40"/>
          <w:szCs w:val="40"/>
        </w:rPr>
      </w:pPr>
      <w:r w:rsidRPr="00A35AD4">
        <w:rPr>
          <w:b/>
          <w:sz w:val="40"/>
          <w:szCs w:val="40"/>
        </w:rPr>
        <w:t>Коррекционная работа на уроках сельскохозяйственного труда.</w:t>
      </w:r>
    </w:p>
    <w:p w:rsidR="00A35AD4" w:rsidRDefault="00A35AD4" w:rsidP="00A35AD4">
      <w:pPr>
        <w:spacing w:after="0" w:line="240" w:lineRule="auto"/>
        <w:jc w:val="center"/>
        <w:rPr>
          <w:szCs w:val="28"/>
        </w:rPr>
      </w:pPr>
    </w:p>
    <w:p w:rsidR="00A35AD4" w:rsidRDefault="00A35AD4" w:rsidP="00A35AD4">
      <w:pPr>
        <w:spacing w:after="0" w:line="240" w:lineRule="auto"/>
        <w:jc w:val="center"/>
        <w:rPr>
          <w:szCs w:val="28"/>
        </w:rPr>
      </w:pPr>
    </w:p>
    <w:p w:rsidR="00A35AD4" w:rsidRDefault="00A35AD4" w:rsidP="00A35AD4">
      <w:pPr>
        <w:spacing w:after="0" w:line="240" w:lineRule="auto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Трегубова Ирина Яковлевна, </w:t>
      </w:r>
    </w:p>
    <w:p w:rsidR="00A35AD4" w:rsidRDefault="00A35AD4" w:rsidP="00A35AD4">
      <w:pPr>
        <w:spacing w:after="0" w:line="240" w:lineRule="auto"/>
        <w:jc w:val="right"/>
        <w:rPr>
          <w:sz w:val="32"/>
          <w:szCs w:val="32"/>
        </w:rPr>
      </w:pPr>
      <w:r>
        <w:rPr>
          <w:sz w:val="32"/>
          <w:szCs w:val="32"/>
        </w:rPr>
        <w:t>учитель,</w:t>
      </w:r>
    </w:p>
    <w:p w:rsidR="00A35AD4" w:rsidRDefault="00A35AD4" w:rsidP="00A35AD4">
      <w:pPr>
        <w:spacing w:after="0" w:line="240" w:lineRule="auto"/>
        <w:jc w:val="right"/>
        <w:rPr>
          <w:szCs w:val="28"/>
        </w:rPr>
      </w:pPr>
      <w:r>
        <w:rPr>
          <w:sz w:val="32"/>
          <w:szCs w:val="32"/>
        </w:rPr>
        <w:t xml:space="preserve"> высшая квалификационная категория</w:t>
      </w:r>
    </w:p>
    <w:p w:rsidR="00A35AD4" w:rsidRDefault="00A35AD4" w:rsidP="00A35AD4">
      <w:pPr>
        <w:spacing w:after="0" w:line="240" w:lineRule="auto"/>
        <w:jc w:val="center"/>
        <w:rPr>
          <w:szCs w:val="28"/>
        </w:rPr>
      </w:pPr>
    </w:p>
    <w:p w:rsidR="00A35AD4" w:rsidRDefault="00A35AD4" w:rsidP="00A35AD4">
      <w:pPr>
        <w:spacing w:after="0" w:line="240" w:lineRule="auto"/>
        <w:jc w:val="center"/>
        <w:rPr>
          <w:szCs w:val="28"/>
        </w:rPr>
      </w:pPr>
    </w:p>
    <w:p w:rsidR="00A35AD4" w:rsidRDefault="00A35AD4" w:rsidP="00A35AD4">
      <w:pPr>
        <w:spacing w:after="0" w:line="240" w:lineRule="auto"/>
        <w:jc w:val="center"/>
        <w:rPr>
          <w:szCs w:val="28"/>
        </w:rPr>
      </w:pPr>
    </w:p>
    <w:p w:rsidR="00A35AD4" w:rsidRDefault="00A35AD4" w:rsidP="00A35AD4">
      <w:pPr>
        <w:spacing w:after="0" w:line="240" w:lineRule="auto"/>
        <w:jc w:val="center"/>
        <w:rPr>
          <w:szCs w:val="28"/>
        </w:rPr>
      </w:pPr>
    </w:p>
    <w:p w:rsidR="00A35AD4" w:rsidRDefault="00A35AD4" w:rsidP="00A35AD4">
      <w:pPr>
        <w:spacing w:after="0" w:line="240" w:lineRule="auto"/>
        <w:jc w:val="center"/>
        <w:rPr>
          <w:szCs w:val="28"/>
        </w:rPr>
      </w:pPr>
    </w:p>
    <w:p w:rsidR="00A35AD4" w:rsidRDefault="00A35AD4" w:rsidP="00A35AD4">
      <w:pPr>
        <w:spacing w:after="0" w:line="240" w:lineRule="auto"/>
        <w:jc w:val="center"/>
        <w:rPr>
          <w:szCs w:val="28"/>
        </w:rPr>
      </w:pPr>
    </w:p>
    <w:p w:rsidR="00A35AD4" w:rsidRDefault="00A35AD4" w:rsidP="00A35AD4">
      <w:pPr>
        <w:spacing w:after="0" w:line="240" w:lineRule="auto"/>
        <w:jc w:val="center"/>
        <w:rPr>
          <w:szCs w:val="28"/>
        </w:rPr>
      </w:pPr>
    </w:p>
    <w:p w:rsidR="00A35AD4" w:rsidRDefault="00A35AD4" w:rsidP="00A35AD4">
      <w:pPr>
        <w:spacing w:after="0" w:line="240" w:lineRule="auto"/>
        <w:jc w:val="center"/>
        <w:rPr>
          <w:szCs w:val="28"/>
        </w:rPr>
      </w:pPr>
    </w:p>
    <w:p w:rsidR="00A35AD4" w:rsidRDefault="00A35AD4" w:rsidP="00A35AD4">
      <w:pPr>
        <w:spacing w:after="0" w:line="240" w:lineRule="auto"/>
        <w:jc w:val="center"/>
        <w:rPr>
          <w:szCs w:val="28"/>
        </w:rPr>
      </w:pPr>
    </w:p>
    <w:p w:rsidR="00A35AD4" w:rsidRDefault="00A35AD4" w:rsidP="00A35AD4">
      <w:pPr>
        <w:spacing w:after="0" w:line="240" w:lineRule="auto"/>
        <w:jc w:val="center"/>
        <w:rPr>
          <w:szCs w:val="28"/>
        </w:rPr>
      </w:pPr>
    </w:p>
    <w:p w:rsidR="00A35AD4" w:rsidRDefault="00A35AD4" w:rsidP="00A35AD4">
      <w:pPr>
        <w:spacing w:after="0" w:line="240" w:lineRule="auto"/>
        <w:jc w:val="center"/>
        <w:rPr>
          <w:szCs w:val="28"/>
        </w:rPr>
      </w:pPr>
    </w:p>
    <w:p w:rsidR="00A35AD4" w:rsidRDefault="00A35AD4" w:rsidP="00A35AD4">
      <w:pPr>
        <w:spacing w:after="0" w:line="240" w:lineRule="auto"/>
        <w:jc w:val="center"/>
        <w:rPr>
          <w:szCs w:val="28"/>
        </w:rPr>
      </w:pPr>
    </w:p>
    <w:p w:rsidR="00A35AD4" w:rsidRDefault="00A35AD4" w:rsidP="00A35AD4">
      <w:pPr>
        <w:spacing w:after="0" w:line="240" w:lineRule="auto"/>
        <w:jc w:val="center"/>
        <w:rPr>
          <w:szCs w:val="28"/>
        </w:rPr>
      </w:pPr>
    </w:p>
    <w:p w:rsidR="00A35AD4" w:rsidRDefault="00A35AD4" w:rsidP="00A35AD4">
      <w:pPr>
        <w:spacing w:after="0" w:line="240" w:lineRule="auto"/>
        <w:jc w:val="center"/>
        <w:rPr>
          <w:szCs w:val="28"/>
        </w:rPr>
      </w:pPr>
    </w:p>
    <w:p w:rsidR="00A35AD4" w:rsidRDefault="00A35AD4" w:rsidP="00A35AD4">
      <w:pPr>
        <w:spacing w:after="0" w:line="240" w:lineRule="auto"/>
        <w:jc w:val="center"/>
        <w:rPr>
          <w:szCs w:val="28"/>
        </w:rPr>
      </w:pPr>
    </w:p>
    <w:p w:rsidR="00A35AD4" w:rsidRDefault="00A35AD4" w:rsidP="00A35AD4">
      <w:pPr>
        <w:spacing w:after="0" w:line="240" w:lineRule="auto"/>
        <w:jc w:val="center"/>
        <w:rPr>
          <w:szCs w:val="28"/>
        </w:rPr>
      </w:pPr>
    </w:p>
    <w:p w:rsidR="00A35AD4" w:rsidRDefault="00A35AD4" w:rsidP="00A35AD4">
      <w:pPr>
        <w:spacing w:after="0" w:line="240" w:lineRule="auto"/>
        <w:jc w:val="center"/>
        <w:rPr>
          <w:szCs w:val="28"/>
        </w:rPr>
      </w:pPr>
    </w:p>
    <w:p w:rsidR="00A35AD4" w:rsidRDefault="00A35AD4" w:rsidP="00A35AD4">
      <w:pPr>
        <w:spacing w:after="0" w:line="240" w:lineRule="auto"/>
        <w:jc w:val="center"/>
        <w:rPr>
          <w:szCs w:val="28"/>
        </w:rPr>
      </w:pPr>
    </w:p>
    <w:p w:rsidR="00A35AD4" w:rsidRDefault="00A35AD4" w:rsidP="00A35AD4">
      <w:pPr>
        <w:spacing w:after="0" w:line="240" w:lineRule="auto"/>
        <w:jc w:val="center"/>
        <w:rPr>
          <w:szCs w:val="28"/>
        </w:rPr>
      </w:pPr>
    </w:p>
    <w:p w:rsidR="00A35AD4" w:rsidRDefault="00A35AD4" w:rsidP="00A35AD4">
      <w:pPr>
        <w:spacing w:after="0" w:line="240" w:lineRule="auto"/>
        <w:jc w:val="center"/>
        <w:rPr>
          <w:szCs w:val="28"/>
        </w:rPr>
      </w:pPr>
    </w:p>
    <w:p w:rsidR="00A35AD4" w:rsidRDefault="00A35AD4" w:rsidP="00A35AD4">
      <w:pPr>
        <w:spacing w:after="0" w:line="240" w:lineRule="auto"/>
        <w:jc w:val="center"/>
        <w:rPr>
          <w:szCs w:val="28"/>
        </w:rPr>
      </w:pPr>
      <w:r>
        <w:rPr>
          <w:szCs w:val="28"/>
        </w:rPr>
        <w:t>2018 г.</w:t>
      </w:r>
    </w:p>
    <w:p w:rsidR="00B37878" w:rsidRDefault="00B37878" w:rsidP="00A35AD4">
      <w:pPr>
        <w:spacing w:after="0" w:line="240" w:lineRule="auto"/>
        <w:jc w:val="center"/>
        <w:rPr>
          <w:szCs w:val="28"/>
        </w:rPr>
      </w:pPr>
    </w:p>
    <w:p w:rsidR="00B37878" w:rsidRDefault="00B37878" w:rsidP="00A35AD4">
      <w:pPr>
        <w:spacing w:after="0" w:line="240" w:lineRule="auto"/>
        <w:jc w:val="center"/>
        <w:rPr>
          <w:szCs w:val="28"/>
        </w:rPr>
      </w:pPr>
      <w:bookmarkStart w:id="0" w:name="_GoBack"/>
      <w:bookmarkEnd w:id="0"/>
    </w:p>
    <w:p w:rsidR="00A35AD4" w:rsidRDefault="00A35AD4" w:rsidP="000A16EA">
      <w:pPr>
        <w:spacing w:after="0" w:line="360" w:lineRule="auto"/>
        <w:ind w:firstLine="708"/>
        <w:jc w:val="both"/>
        <w:rPr>
          <w:szCs w:val="28"/>
        </w:rPr>
      </w:pPr>
      <w:r>
        <w:rPr>
          <w:szCs w:val="28"/>
        </w:rPr>
        <w:lastRenderedPageBreak/>
        <w:t>Коррекционная работа на уроках сельскохозяйственного труда направлена на практическую подготовку детей к самостоятельной жизни, труду, формированию знаний и умений, способствующих социальной адаптации. Сообщаемый только в словесной форме учебный материал на уроке, не подкрепленный наглядными или практическими действиями, слабо понимается обучающимися, не запоминается, поэтому важно сочетать эти методы. У школьников связи между словесными и наглядными компонентами образуются с большим трудом и требуются специальные методические приемы, обеспечивающие эту связь.</w:t>
      </w:r>
    </w:p>
    <w:p w:rsidR="00A35AD4" w:rsidRDefault="00A35AD4" w:rsidP="000A16EA">
      <w:pPr>
        <w:spacing w:after="0" w:line="360" w:lineRule="auto"/>
        <w:ind w:firstLine="708"/>
        <w:jc w:val="both"/>
        <w:rPr>
          <w:szCs w:val="28"/>
        </w:rPr>
      </w:pPr>
      <w:r>
        <w:rPr>
          <w:szCs w:val="28"/>
        </w:rPr>
        <w:t>Поэтому на уроке я использую различные  коррекционные приемы</w:t>
      </w:r>
      <w:r w:rsidR="000A16EA">
        <w:rPr>
          <w:szCs w:val="28"/>
        </w:rPr>
        <w:t xml:space="preserve"> </w:t>
      </w:r>
      <w:r>
        <w:rPr>
          <w:szCs w:val="28"/>
        </w:rPr>
        <w:t xml:space="preserve">-  отдельные операции, умственные или практические действия учителя или учащихся, которыми дополняю  форму усвоения материала. </w:t>
      </w:r>
      <w:r w:rsidR="000A16EA">
        <w:rPr>
          <w:szCs w:val="28"/>
        </w:rPr>
        <w:t>Среди них</w:t>
      </w:r>
    </w:p>
    <w:p w:rsidR="00A35AD4" w:rsidRDefault="00A35AD4" w:rsidP="000A16EA">
      <w:pPr>
        <w:spacing w:after="0" w:line="360" w:lineRule="auto"/>
        <w:ind w:firstLine="708"/>
        <w:jc w:val="both"/>
        <w:rPr>
          <w:szCs w:val="28"/>
        </w:rPr>
      </w:pPr>
      <w:r>
        <w:rPr>
          <w:szCs w:val="28"/>
        </w:rPr>
        <w:t>-  приемы формирования и активизации отдельных операций мышления, внимания, памяти, восприятия, воображения;</w:t>
      </w:r>
    </w:p>
    <w:p w:rsidR="00A35AD4" w:rsidRDefault="00A35AD4" w:rsidP="000A16EA">
      <w:pPr>
        <w:spacing w:after="0" w:line="360" w:lineRule="auto"/>
        <w:ind w:firstLine="708"/>
        <w:jc w:val="both"/>
        <w:rPr>
          <w:szCs w:val="28"/>
        </w:rPr>
      </w:pPr>
      <w:r>
        <w:rPr>
          <w:szCs w:val="28"/>
        </w:rPr>
        <w:t>- приемы, способствующие созданию проблемных, поисковых ситуаций в мыслительной деятельности школьников;</w:t>
      </w:r>
    </w:p>
    <w:p w:rsidR="00A35AD4" w:rsidRDefault="00A35AD4" w:rsidP="000A16EA">
      <w:pPr>
        <w:spacing w:after="0" w:line="360" w:lineRule="auto"/>
        <w:ind w:firstLine="708"/>
        <w:jc w:val="both"/>
        <w:rPr>
          <w:szCs w:val="28"/>
        </w:rPr>
      </w:pPr>
      <w:r>
        <w:rPr>
          <w:szCs w:val="28"/>
        </w:rPr>
        <w:t>- приемы, активизирующие переживания, чувства учащихся, связанные с изучением учебного материала;</w:t>
      </w:r>
    </w:p>
    <w:p w:rsidR="00A35AD4" w:rsidRDefault="00A35AD4" w:rsidP="000A16EA">
      <w:pPr>
        <w:spacing w:after="0" w:line="360" w:lineRule="auto"/>
        <w:ind w:firstLine="708"/>
        <w:jc w:val="both"/>
        <w:rPr>
          <w:szCs w:val="28"/>
        </w:rPr>
      </w:pPr>
      <w:r>
        <w:rPr>
          <w:szCs w:val="28"/>
        </w:rPr>
        <w:t>- приемы контроля, самоконтроля, самообучения школьников;</w:t>
      </w:r>
    </w:p>
    <w:p w:rsidR="00A35AD4" w:rsidRDefault="00A35AD4" w:rsidP="000A16EA">
      <w:pPr>
        <w:spacing w:after="0" w:line="360" w:lineRule="auto"/>
        <w:ind w:firstLine="708"/>
        <w:jc w:val="both"/>
        <w:rPr>
          <w:szCs w:val="28"/>
        </w:rPr>
      </w:pPr>
      <w:r>
        <w:rPr>
          <w:szCs w:val="28"/>
        </w:rPr>
        <w:t>- приемы управления в учебном процессе коллективными и личными взаимоотношениями учащихся.</w:t>
      </w:r>
    </w:p>
    <w:p w:rsidR="00A35AD4" w:rsidRDefault="00A35AD4" w:rsidP="00A35AD4">
      <w:pPr>
        <w:spacing w:after="0"/>
        <w:ind w:firstLine="708"/>
        <w:rPr>
          <w:szCs w:val="28"/>
        </w:rPr>
      </w:pPr>
    </w:p>
    <w:p w:rsidR="00A35AD4" w:rsidRDefault="00A35AD4" w:rsidP="00A35AD4">
      <w:pPr>
        <w:spacing w:after="0"/>
        <w:ind w:firstLine="708"/>
        <w:rPr>
          <w:szCs w:val="28"/>
        </w:rPr>
      </w:pPr>
    </w:p>
    <w:p w:rsidR="00A35AD4" w:rsidRDefault="00A35AD4" w:rsidP="00A35AD4">
      <w:pPr>
        <w:spacing w:after="0"/>
        <w:ind w:firstLine="708"/>
        <w:rPr>
          <w:szCs w:val="28"/>
        </w:rPr>
      </w:pPr>
    </w:p>
    <w:p w:rsidR="00A35AD4" w:rsidRDefault="00A35AD4" w:rsidP="00A35AD4">
      <w:pPr>
        <w:spacing w:after="0"/>
        <w:ind w:firstLine="708"/>
        <w:rPr>
          <w:szCs w:val="28"/>
        </w:rPr>
      </w:pPr>
    </w:p>
    <w:p w:rsidR="00A35AD4" w:rsidRDefault="00A35AD4" w:rsidP="00A35AD4">
      <w:pPr>
        <w:spacing w:after="0"/>
        <w:ind w:firstLine="708"/>
        <w:rPr>
          <w:szCs w:val="28"/>
        </w:rPr>
      </w:pPr>
    </w:p>
    <w:p w:rsidR="00A35AD4" w:rsidRDefault="00A35AD4" w:rsidP="00A35AD4">
      <w:pPr>
        <w:spacing w:after="0"/>
        <w:ind w:firstLine="708"/>
        <w:rPr>
          <w:szCs w:val="28"/>
        </w:rPr>
      </w:pPr>
    </w:p>
    <w:p w:rsidR="00A35AD4" w:rsidRDefault="00A35AD4" w:rsidP="00A35AD4">
      <w:pPr>
        <w:spacing w:after="0"/>
        <w:ind w:firstLine="708"/>
        <w:rPr>
          <w:szCs w:val="28"/>
        </w:rPr>
      </w:pPr>
    </w:p>
    <w:p w:rsidR="00A35AD4" w:rsidRDefault="00A35AD4" w:rsidP="00A35AD4">
      <w:pPr>
        <w:spacing w:after="0"/>
        <w:ind w:firstLine="708"/>
        <w:rPr>
          <w:szCs w:val="28"/>
        </w:rPr>
      </w:pPr>
    </w:p>
    <w:p w:rsidR="00A35AD4" w:rsidRDefault="00A35AD4" w:rsidP="00A35AD4">
      <w:pPr>
        <w:spacing w:after="0"/>
        <w:ind w:firstLine="708"/>
        <w:rPr>
          <w:szCs w:val="28"/>
        </w:rPr>
      </w:pPr>
    </w:p>
    <w:p w:rsidR="00A35AD4" w:rsidRDefault="00A35AD4" w:rsidP="00A35AD4">
      <w:pPr>
        <w:spacing w:after="0"/>
        <w:ind w:firstLine="708"/>
        <w:rPr>
          <w:szCs w:val="28"/>
        </w:rPr>
      </w:pPr>
    </w:p>
    <w:p w:rsidR="00A35AD4" w:rsidRDefault="00A35AD4" w:rsidP="00A35AD4">
      <w:pPr>
        <w:spacing w:after="0"/>
        <w:ind w:firstLine="708"/>
        <w:rPr>
          <w:szCs w:val="28"/>
        </w:rPr>
      </w:pPr>
    </w:p>
    <w:p w:rsidR="00A35AD4" w:rsidRDefault="00A35AD4" w:rsidP="00315120">
      <w:pPr>
        <w:spacing w:after="0" w:line="360" w:lineRule="auto"/>
        <w:ind w:firstLine="708"/>
        <w:jc w:val="center"/>
        <w:rPr>
          <w:szCs w:val="28"/>
        </w:rPr>
      </w:pPr>
      <w:r>
        <w:rPr>
          <w:szCs w:val="28"/>
        </w:rPr>
        <w:lastRenderedPageBreak/>
        <w:t>Содержание:</w:t>
      </w:r>
    </w:p>
    <w:p w:rsidR="00A35AD4" w:rsidRDefault="00417141" w:rsidP="00315120">
      <w:pPr>
        <w:pStyle w:val="a7"/>
        <w:numPr>
          <w:ilvl w:val="0"/>
          <w:numId w:val="3"/>
        </w:numPr>
        <w:spacing w:after="0" w:line="360" w:lineRule="auto"/>
        <w:rPr>
          <w:szCs w:val="28"/>
        </w:rPr>
      </w:pPr>
      <w:r>
        <w:rPr>
          <w:szCs w:val="28"/>
        </w:rPr>
        <w:t>Пояснительная записка ……………………………………..4</w:t>
      </w:r>
      <w:r w:rsidR="00F95639">
        <w:rPr>
          <w:szCs w:val="28"/>
        </w:rPr>
        <w:t>-5</w:t>
      </w:r>
    </w:p>
    <w:p w:rsidR="00417141" w:rsidRDefault="00417141" w:rsidP="00315120">
      <w:pPr>
        <w:pStyle w:val="a7"/>
        <w:numPr>
          <w:ilvl w:val="0"/>
          <w:numId w:val="3"/>
        </w:numPr>
        <w:spacing w:after="0" w:line="360" w:lineRule="auto"/>
        <w:rPr>
          <w:szCs w:val="28"/>
        </w:rPr>
      </w:pPr>
      <w:r>
        <w:rPr>
          <w:szCs w:val="28"/>
        </w:rPr>
        <w:t>Основная часть……………………………………………</w:t>
      </w:r>
      <w:r w:rsidR="00F95639">
        <w:rPr>
          <w:szCs w:val="28"/>
        </w:rPr>
        <w:t>…6-</w:t>
      </w:r>
      <w:r w:rsidR="003A3CE8">
        <w:rPr>
          <w:szCs w:val="28"/>
        </w:rPr>
        <w:t>12</w:t>
      </w:r>
    </w:p>
    <w:p w:rsidR="00417141" w:rsidRDefault="00417141" w:rsidP="00315120">
      <w:pPr>
        <w:pStyle w:val="a7"/>
        <w:numPr>
          <w:ilvl w:val="0"/>
          <w:numId w:val="3"/>
        </w:numPr>
        <w:tabs>
          <w:tab w:val="left" w:pos="567"/>
        </w:tabs>
        <w:spacing w:after="0" w:line="360" w:lineRule="auto"/>
        <w:rPr>
          <w:szCs w:val="28"/>
        </w:rPr>
      </w:pPr>
      <w:r>
        <w:rPr>
          <w:szCs w:val="28"/>
        </w:rPr>
        <w:t>Заключение……………………………………………</w:t>
      </w:r>
      <w:r w:rsidR="00F95639">
        <w:rPr>
          <w:szCs w:val="28"/>
        </w:rPr>
        <w:t>……</w:t>
      </w:r>
      <w:r w:rsidR="003A3CE8">
        <w:rPr>
          <w:szCs w:val="28"/>
        </w:rPr>
        <w:t>….12</w:t>
      </w:r>
    </w:p>
    <w:p w:rsidR="00417141" w:rsidRDefault="00417141" w:rsidP="00315120">
      <w:pPr>
        <w:pStyle w:val="a7"/>
        <w:numPr>
          <w:ilvl w:val="0"/>
          <w:numId w:val="3"/>
        </w:numPr>
        <w:tabs>
          <w:tab w:val="left" w:pos="567"/>
        </w:tabs>
        <w:spacing w:after="0" w:line="360" w:lineRule="auto"/>
        <w:rPr>
          <w:szCs w:val="28"/>
        </w:rPr>
      </w:pPr>
      <w:r>
        <w:rPr>
          <w:szCs w:val="28"/>
        </w:rPr>
        <w:t>Список литературы</w:t>
      </w:r>
      <w:r w:rsidR="00F95639">
        <w:rPr>
          <w:szCs w:val="28"/>
        </w:rPr>
        <w:t>…………………………………………</w:t>
      </w:r>
      <w:r w:rsidR="003A3CE8">
        <w:rPr>
          <w:szCs w:val="28"/>
        </w:rPr>
        <w:t>….13</w:t>
      </w:r>
    </w:p>
    <w:p w:rsidR="00417141" w:rsidRDefault="00417141" w:rsidP="00315120">
      <w:pPr>
        <w:pStyle w:val="a7"/>
        <w:numPr>
          <w:ilvl w:val="0"/>
          <w:numId w:val="3"/>
        </w:numPr>
        <w:tabs>
          <w:tab w:val="left" w:pos="567"/>
        </w:tabs>
        <w:spacing w:after="0" w:line="360" w:lineRule="auto"/>
        <w:rPr>
          <w:szCs w:val="28"/>
        </w:rPr>
      </w:pPr>
      <w:r>
        <w:rPr>
          <w:szCs w:val="28"/>
        </w:rPr>
        <w:t xml:space="preserve">Приложение </w:t>
      </w:r>
      <w:r w:rsidR="003A3CE8">
        <w:rPr>
          <w:szCs w:val="28"/>
        </w:rPr>
        <w:t>……………………………………………… 14 - 16</w:t>
      </w:r>
    </w:p>
    <w:p w:rsidR="00417141" w:rsidRDefault="00417141" w:rsidP="00315120">
      <w:pPr>
        <w:tabs>
          <w:tab w:val="left" w:pos="567"/>
        </w:tabs>
        <w:spacing w:after="0" w:line="360" w:lineRule="auto"/>
        <w:rPr>
          <w:szCs w:val="28"/>
        </w:rPr>
      </w:pPr>
    </w:p>
    <w:p w:rsidR="00417141" w:rsidRDefault="00417141" w:rsidP="00315120">
      <w:pPr>
        <w:tabs>
          <w:tab w:val="left" w:pos="567"/>
        </w:tabs>
        <w:spacing w:after="0" w:line="360" w:lineRule="auto"/>
        <w:rPr>
          <w:szCs w:val="28"/>
        </w:rPr>
      </w:pPr>
    </w:p>
    <w:p w:rsidR="00417141" w:rsidRDefault="00417141" w:rsidP="00315120">
      <w:pPr>
        <w:tabs>
          <w:tab w:val="left" w:pos="567"/>
        </w:tabs>
        <w:spacing w:after="0" w:line="360" w:lineRule="auto"/>
        <w:rPr>
          <w:szCs w:val="28"/>
        </w:rPr>
      </w:pPr>
    </w:p>
    <w:p w:rsidR="00417141" w:rsidRDefault="00417141" w:rsidP="00315120">
      <w:pPr>
        <w:tabs>
          <w:tab w:val="left" w:pos="567"/>
        </w:tabs>
        <w:spacing w:after="0" w:line="360" w:lineRule="auto"/>
        <w:rPr>
          <w:szCs w:val="28"/>
        </w:rPr>
      </w:pPr>
    </w:p>
    <w:p w:rsidR="00417141" w:rsidRDefault="00417141" w:rsidP="00417141">
      <w:pPr>
        <w:tabs>
          <w:tab w:val="left" w:pos="567"/>
        </w:tabs>
        <w:spacing w:after="0"/>
        <w:rPr>
          <w:szCs w:val="28"/>
        </w:rPr>
      </w:pPr>
    </w:p>
    <w:p w:rsidR="00417141" w:rsidRDefault="00417141" w:rsidP="00417141">
      <w:pPr>
        <w:tabs>
          <w:tab w:val="left" w:pos="567"/>
        </w:tabs>
        <w:spacing w:after="0"/>
        <w:rPr>
          <w:szCs w:val="28"/>
        </w:rPr>
      </w:pPr>
    </w:p>
    <w:p w:rsidR="00417141" w:rsidRDefault="00417141" w:rsidP="00417141">
      <w:pPr>
        <w:tabs>
          <w:tab w:val="left" w:pos="567"/>
        </w:tabs>
        <w:spacing w:after="0"/>
        <w:rPr>
          <w:szCs w:val="28"/>
        </w:rPr>
      </w:pPr>
    </w:p>
    <w:p w:rsidR="00417141" w:rsidRDefault="00417141" w:rsidP="00417141">
      <w:pPr>
        <w:tabs>
          <w:tab w:val="left" w:pos="567"/>
        </w:tabs>
        <w:spacing w:after="0"/>
        <w:rPr>
          <w:szCs w:val="28"/>
        </w:rPr>
      </w:pPr>
    </w:p>
    <w:p w:rsidR="00417141" w:rsidRDefault="00417141" w:rsidP="00417141">
      <w:pPr>
        <w:tabs>
          <w:tab w:val="left" w:pos="567"/>
        </w:tabs>
        <w:spacing w:after="0"/>
        <w:rPr>
          <w:szCs w:val="28"/>
        </w:rPr>
      </w:pPr>
    </w:p>
    <w:p w:rsidR="00417141" w:rsidRDefault="00417141" w:rsidP="00417141">
      <w:pPr>
        <w:tabs>
          <w:tab w:val="left" w:pos="567"/>
        </w:tabs>
        <w:spacing w:after="0"/>
        <w:rPr>
          <w:szCs w:val="28"/>
        </w:rPr>
      </w:pPr>
    </w:p>
    <w:p w:rsidR="00417141" w:rsidRDefault="00417141" w:rsidP="00417141">
      <w:pPr>
        <w:tabs>
          <w:tab w:val="left" w:pos="567"/>
        </w:tabs>
        <w:spacing w:after="0"/>
        <w:rPr>
          <w:szCs w:val="28"/>
        </w:rPr>
      </w:pPr>
    </w:p>
    <w:p w:rsidR="00417141" w:rsidRDefault="00417141" w:rsidP="00417141">
      <w:pPr>
        <w:tabs>
          <w:tab w:val="left" w:pos="567"/>
        </w:tabs>
        <w:spacing w:after="0"/>
        <w:rPr>
          <w:szCs w:val="28"/>
        </w:rPr>
      </w:pPr>
    </w:p>
    <w:p w:rsidR="00417141" w:rsidRDefault="00417141" w:rsidP="00417141">
      <w:pPr>
        <w:tabs>
          <w:tab w:val="left" w:pos="567"/>
        </w:tabs>
        <w:spacing w:after="0"/>
        <w:rPr>
          <w:szCs w:val="28"/>
        </w:rPr>
      </w:pPr>
    </w:p>
    <w:p w:rsidR="00417141" w:rsidRDefault="00417141" w:rsidP="00417141">
      <w:pPr>
        <w:tabs>
          <w:tab w:val="left" w:pos="567"/>
        </w:tabs>
        <w:spacing w:after="0"/>
        <w:rPr>
          <w:szCs w:val="28"/>
        </w:rPr>
      </w:pPr>
    </w:p>
    <w:p w:rsidR="00417141" w:rsidRDefault="00417141" w:rsidP="00417141">
      <w:pPr>
        <w:tabs>
          <w:tab w:val="left" w:pos="567"/>
        </w:tabs>
        <w:spacing w:after="0"/>
        <w:rPr>
          <w:szCs w:val="28"/>
        </w:rPr>
      </w:pPr>
    </w:p>
    <w:p w:rsidR="00417141" w:rsidRDefault="00417141" w:rsidP="00417141">
      <w:pPr>
        <w:tabs>
          <w:tab w:val="left" w:pos="567"/>
        </w:tabs>
        <w:spacing w:after="0"/>
        <w:rPr>
          <w:szCs w:val="28"/>
        </w:rPr>
      </w:pPr>
    </w:p>
    <w:p w:rsidR="00417141" w:rsidRDefault="00417141" w:rsidP="00417141">
      <w:pPr>
        <w:tabs>
          <w:tab w:val="left" w:pos="567"/>
        </w:tabs>
        <w:spacing w:after="0"/>
        <w:rPr>
          <w:szCs w:val="28"/>
        </w:rPr>
      </w:pPr>
    </w:p>
    <w:p w:rsidR="00417141" w:rsidRDefault="00417141" w:rsidP="00417141">
      <w:pPr>
        <w:tabs>
          <w:tab w:val="left" w:pos="567"/>
        </w:tabs>
        <w:spacing w:after="0"/>
        <w:rPr>
          <w:szCs w:val="28"/>
        </w:rPr>
      </w:pPr>
    </w:p>
    <w:p w:rsidR="00417141" w:rsidRDefault="00417141" w:rsidP="00417141">
      <w:pPr>
        <w:tabs>
          <w:tab w:val="left" w:pos="567"/>
        </w:tabs>
        <w:spacing w:after="0"/>
        <w:rPr>
          <w:szCs w:val="28"/>
        </w:rPr>
      </w:pPr>
    </w:p>
    <w:p w:rsidR="00417141" w:rsidRDefault="00417141" w:rsidP="00417141">
      <w:pPr>
        <w:tabs>
          <w:tab w:val="left" w:pos="567"/>
        </w:tabs>
        <w:spacing w:after="0"/>
        <w:rPr>
          <w:szCs w:val="28"/>
        </w:rPr>
      </w:pPr>
    </w:p>
    <w:p w:rsidR="00417141" w:rsidRDefault="00417141" w:rsidP="00417141">
      <w:pPr>
        <w:tabs>
          <w:tab w:val="left" w:pos="567"/>
        </w:tabs>
        <w:spacing w:after="0"/>
        <w:rPr>
          <w:szCs w:val="28"/>
        </w:rPr>
      </w:pPr>
    </w:p>
    <w:p w:rsidR="00417141" w:rsidRDefault="00417141" w:rsidP="00417141">
      <w:pPr>
        <w:tabs>
          <w:tab w:val="left" w:pos="567"/>
        </w:tabs>
        <w:spacing w:after="0"/>
        <w:rPr>
          <w:szCs w:val="28"/>
        </w:rPr>
      </w:pPr>
    </w:p>
    <w:p w:rsidR="00417141" w:rsidRDefault="00417141" w:rsidP="00417141">
      <w:pPr>
        <w:tabs>
          <w:tab w:val="left" w:pos="567"/>
        </w:tabs>
        <w:spacing w:after="0"/>
        <w:rPr>
          <w:szCs w:val="28"/>
        </w:rPr>
      </w:pPr>
    </w:p>
    <w:p w:rsidR="00417141" w:rsidRDefault="00417141" w:rsidP="00417141">
      <w:pPr>
        <w:tabs>
          <w:tab w:val="left" w:pos="567"/>
        </w:tabs>
        <w:spacing w:after="0"/>
        <w:rPr>
          <w:szCs w:val="28"/>
        </w:rPr>
      </w:pPr>
    </w:p>
    <w:p w:rsidR="00417141" w:rsidRDefault="00417141" w:rsidP="00417141">
      <w:pPr>
        <w:tabs>
          <w:tab w:val="left" w:pos="567"/>
        </w:tabs>
        <w:spacing w:after="0"/>
        <w:rPr>
          <w:szCs w:val="28"/>
        </w:rPr>
      </w:pPr>
    </w:p>
    <w:p w:rsidR="00417141" w:rsidRDefault="00417141" w:rsidP="00417141">
      <w:pPr>
        <w:tabs>
          <w:tab w:val="left" w:pos="567"/>
        </w:tabs>
        <w:spacing w:after="0"/>
        <w:rPr>
          <w:szCs w:val="28"/>
        </w:rPr>
      </w:pPr>
    </w:p>
    <w:p w:rsidR="00417141" w:rsidRDefault="00417141" w:rsidP="00417141">
      <w:pPr>
        <w:tabs>
          <w:tab w:val="left" w:pos="567"/>
        </w:tabs>
        <w:spacing w:after="0"/>
        <w:rPr>
          <w:szCs w:val="28"/>
        </w:rPr>
      </w:pPr>
    </w:p>
    <w:p w:rsidR="00417141" w:rsidRDefault="00417141" w:rsidP="00417141">
      <w:pPr>
        <w:tabs>
          <w:tab w:val="left" w:pos="567"/>
        </w:tabs>
        <w:spacing w:after="0"/>
        <w:rPr>
          <w:szCs w:val="28"/>
        </w:rPr>
      </w:pPr>
    </w:p>
    <w:p w:rsidR="00417141" w:rsidRPr="00417141" w:rsidRDefault="00417141" w:rsidP="00417141">
      <w:pPr>
        <w:tabs>
          <w:tab w:val="left" w:pos="567"/>
        </w:tabs>
        <w:spacing w:after="0"/>
        <w:rPr>
          <w:szCs w:val="28"/>
        </w:rPr>
      </w:pPr>
    </w:p>
    <w:p w:rsidR="00A35AD4" w:rsidRPr="00315120" w:rsidRDefault="00417141" w:rsidP="00315120">
      <w:pPr>
        <w:spacing w:line="360" w:lineRule="auto"/>
        <w:ind w:firstLine="708"/>
        <w:jc w:val="center"/>
        <w:rPr>
          <w:b/>
          <w:szCs w:val="28"/>
        </w:rPr>
      </w:pPr>
      <w:r w:rsidRPr="00315120">
        <w:rPr>
          <w:b/>
          <w:szCs w:val="28"/>
        </w:rPr>
        <w:lastRenderedPageBreak/>
        <w:t>Пояснительная записка:</w:t>
      </w:r>
    </w:p>
    <w:p w:rsidR="00417141" w:rsidRPr="00315120" w:rsidRDefault="00417141" w:rsidP="00315120">
      <w:pPr>
        <w:spacing w:after="0" w:line="240" w:lineRule="auto"/>
        <w:ind w:firstLine="708"/>
        <w:rPr>
          <w:b/>
          <w:szCs w:val="28"/>
        </w:rPr>
      </w:pPr>
      <w:r w:rsidRPr="00315120">
        <w:rPr>
          <w:szCs w:val="28"/>
        </w:rPr>
        <w:t xml:space="preserve">Трудовое обучение </w:t>
      </w:r>
      <w:r w:rsidR="00315120">
        <w:rPr>
          <w:szCs w:val="28"/>
        </w:rPr>
        <w:t xml:space="preserve">в </w:t>
      </w:r>
      <w:r w:rsidRPr="00315120">
        <w:rPr>
          <w:szCs w:val="28"/>
        </w:rPr>
        <w:t xml:space="preserve"> </w:t>
      </w:r>
      <w:r w:rsidR="00315120" w:rsidRPr="00315120">
        <w:rPr>
          <w:szCs w:val="28"/>
        </w:rPr>
        <w:t>«Зарубинск</w:t>
      </w:r>
      <w:r w:rsidR="00315120">
        <w:rPr>
          <w:szCs w:val="28"/>
        </w:rPr>
        <w:t>ой</w:t>
      </w:r>
      <w:r w:rsidR="00315120" w:rsidRPr="00315120">
        <w:rPr>
          <w:szCs w:val="28"/>
        </w:rPr>
        <w:t xml:space="preserve"> общеобразовательн</w:t>
      </w:r>
      <w:r w:rsidR="00315120">
        <w:rPr>
          <w:szCs w:val="28"/>
        </w:rPr>
        <w:t>ой</w:t>
      </w:r>
      <w:r w:rsidR="00315120" w:rsidRPr="00315120">
        <w:rPr>
          <w:szCs w:val="28"/>
        </w:rPr>
        <w:t xml:space="preserve"> школ</w:t>
      </w:r>
      <w:r w:rsidR="00315120">
        <w:rPr>
          <w:szCs w:val="28"/>
        </w:rPr>
        <w:t>е</w:t>
      </w:r>
      <w:r w:rsidR="00315120" w:rsidRPr="00315120">
        <w:rPr>
          <w:szCs w:val="28"/>
        </w:rPr>
        <w:t>-интернат</w:t>
      </w:r>
      <w:r w:rsidR="00315120">
        <w:rPr>
          <w:szCs w:val="28"/>
        </w:rPr>
        <w:t>е</w:t>
      </w:r>
      <w:r w:rsidR="00315120" w:rsidRPr="00315120">
        <w:rPr>
          <w:szCs w:val="28"/>
        </w:rPr>
        <w:t xml:space="preserve"> </w:t>
      </w:r>
      <w:proofErr w:type="spellStart"/>
      <w:r w:rsidR="00315120" w:rsidRPr="00315120">
        <w:rPr>
          <w:szCs w:val="28"/>
        </w:rPr>
        <w:t>психолого</w:t>
      </w:r>
      <w:proofErr w:type="spellEnd"/>
      <w:r w:rsidR="00315120" w:rsidRPr="00315120">
        <w:rPr>
          <w:szCs w:val="28"/>
        </w:rPr>
        <w:t xml:space="preserve"> – педагогической поддержки»</w:t>
      </w:r>
      <w:r w:rsidR="00315120">
        <w:rPr>
          <w:szCs w:val="28"/>
        </w:rPr>
        <w:t xml:space="preserve"> </w:t>
      </w:r>
      <w:r w:rsidR="000A16EA" w:rsidRPr="00315120">
        <w:rPr>
          <w:szCs w:val="28"/>
        </w:rPr>
        <w:t xml:space="preserve">ставит своей </w:t>
      </w:r>
      <w:r w:rsidR="000A16EA" w:rsidRPr="00315120">
        <w:rPr>
          <w:b/>
          <w:szCs w:val="28"/>
        </w:rPr>
        <w:t>целью вооружение</w:t>
      </w:r>
      <w:r w:rsidRPr="00315120">
        <w:rPr>
          <w:b/>
          <w:szCs w:val="28"/>
        </w:rPr>
        <w:t xml:space="preserve"> </w:t>
      </w:r>
      <w:r w:rsidR="000A16EA" w:rsidRPr="00315120">
        <w:rPr>
          <w:b/>
          <w:szCs w:val="28"/>
        </w:rPr>
        <w:t>об</w:t>
      </w:r>
      <w:r w:rsidRPr="00315120">
        <w:rPr>
          <w:b/>
          <w:szCs w:val="28"/>
        </w:rPr>
        <w:t>уча</w:t>
      </w:r>
      <w:r w:rsidR="000A16EA" w:rsidRPr="00315120">
        <w:rPr>
          <w:b/>
          <w:szCs w:val="28"/>
        </w:rPr>
        <w:t>ю</w:t>
      </w:r>
      <w:r w:rsidRPr="00315120">
        <w:rPr>
          <w:b/>
          <w:szCs w:val="28"/>
        </w:rPr>
        <w:t xml:space="preserve">щихся </w:t>
      </w:r>
      <w:r w:rsidR="00E4582A" w:rsidRPr="00315120">
        <w:rPr>
          <w:b/>
          <w:szCs w:val="28"/>
        </w:rPr>
        <w:t>системой знаний, умений и навыков в области профессионально –</w:t>
      </w:r>
      <w:r w:rsidR="000A16EA" w:rsidRPr="00315120">
        <w:rPr>
          <w:b/>
          <w:szCs w:val="28"/>
        </w:rPr>
        <w:t xml:space="preserve"> </w:t>
      </w:r>
      <w:r w:rsidR="00E4582A" w:rsidRPr="00315120">
        <w:rPr>
          <w:b/>
          <w:szCs w:val="28"/>
        </w:rPr>
        <w:t xml:space="preserve">трудового обучения. </w:t>
      </w:r>
    </w:p>
    <w:p w:rsidR="00417141" w:rsidRPr="00315120" w:rsidRDefault="00417141" w:rsidP="00315120">
      <w:pPr>
        <w:pStyle w:val="a5"/>
        <w:spacing w:before="0" w:beforeAutospacing="0" w:after="0" w:afterAutospacing="0" w:line="360" w:lineRule="auto"/>
        <w:ind w:left="225" w:right="375" w:firstLine="483"/>
        <w:rPr>
          <w:sz w:val="28"/>
          <w:szCs w:val="28"/>
        </w:rPr>
      </w:pPr>
      <w:r w:rsidRPr="00315120">
        <w:rPr>
          <w:rStyle w:val="ac"/>
          <w:sz w:val="28"/>
          <w:szCs w:val="28"/>
        </w:rPr>
        <w:t xml:space="preserve">Задачи </w:t>
      </w:r>
      <w:r w:rsidR="00315120" w:rsidRPr="00315120">
        <w:rPr>
          <w:rStyle w:val="ac"/>
          <w:sz w:val="28"/>
          <w:szCs w:val="28"/>
        </w:rPr>
        <w:t>трудового обуче</w:t>
      </w:r>
      <w:r w:rsidR="00315120" w:rsidRPr="00315120">
        <w:rPr>
          <w:rStyle w:val="ac"/>
          <w:sz w:val="28"/>
          <w:szCs w:val="28"/>
        </w:rPr>
        <w:softHyphen/>
        <w:t>ния</w:t>
      </w:r>
    </w:p>
    <w:p w:rsidR="00417141" w:rsidRPr="00315120" w:rsidRDefault="000A16EA" w:rsidP="00315120">
      <w:pPr>
        <w:pStyle w:val="a5"/>
        <w:spacing w:before="0" w:beforeAutospacing="0" w:after="0" w:afterAutospacing="0" w:line="360" w:lineRule="auto"/>
        <w:ind w:left="225" w:right="375"/>
        <w:rPr>
          <w:sz w:val="28"/>
          <w:szCs w:val="28"/>
        </w:rPr>
      </w:pPr>
      <w:r w:rsidRPr="00315120">
        <w:rPr>
          <w:sz w:val="28"/>
          <w:szCs w:val="28"/>
        </w:rPr>
        <w:t>- формировать</w:t>
      </w:r>
      <w:r w:rsidR="00417141" w:rsidRPr="00315120">
        <w:rPr>
          <w:sz w:val="28"/>
          <w:szCs w:val="28"/>
        </w:rPr>
        <w:t xml:space="preserve"> знаний, умений и навыков, необходимых для овладения определенной трудовой специальностью;</w:t>
      </w:r>
    </w:p>
    <w:p w:rsidR="00417141" w:rsidRPr="00315120" w:rsidRDefault="00417141" w:rsidP="00315120">
      <w:pPr>
        <w:pStyle w:val="a5"/>
        <w:spacing w:before="0" w:beforeAutospacing="0" w:after="0" w:afterAutospacing="0" w:line="360" w:lineRule="auto"/>
        <w:ind w:left="225" w:right="375"/>
        <w:rPr>
          <w:sz w:val="28"/>
          <w:szCs w:val="28"/>
        </w:rPr>
      </w:pPr>
      <w:r w:rsidRPr="00315120">
        <w:rPr>
          <w:sz w:val="28"/>
          <w:szCs w:val="28"/>
        </w:rPr>
        <w:t>- коррекция недостатков психофизического развития в про</w:t>
      </w:r>
      <w:r w:rsidRPr="00315120">
        <w:rPr>
          <w:sz w:val="28"/>
          <w:szCs w:val="28"/>
        </w:rPr>
        <w:softHyphen/>
        <w:t>цессе учебно-трудовой деятельности;</w:t>
      </w:r>
    </w:p>
    <w:p w:rsidR="00417141" w:rsidRPr="00315120" w:rsidRDefault="00417141" w:rsidP="00315120">
      <w:pPr>
        <w:pStyle w:val="a5"/>
        <w:spacing w:before="0" w:beforeAutospacing="0" w:after="0" w:afterAutospacing="0" w:line="360" w:lineRule="auto"/>
        <w:ind w:left="225" w:right="375"/>
        <w:rPr>
          <w:sz w:val="28"/>
          <w:szCs w:val="28"/>
        </w:rPr>
      </w:pPr>
      <w:r w:rsidRPr="00315120">
        <w:rPr>
          <w:sz w:val="28"/>
          <w:szCs w:val="28"/>
        </w:rPr>
        <w:t>- формирование потребности трудиться и положительной мо</w:t>
      </w:r>
      <w:r w:rsidRPr="00315120">
        <w:rPr>
          <w:sz w:val="28"/>
          <w:szCs w:val="28"/>
        </w:rPr>
        <w:softHyphen/>
        <w:t>тивации трудовой деятельности.</w:t>
      </w:r>
    </w:p>
    <w:p w:rsidR="00417141" w:rsidRPr="00315120" w:rsidRDefault="00417141" w:rsidP="00315120">
      <w:pPr>
        <w:pStyle w:val="a5"/>
        <w:spacing w:before="0" w:beforeAutospacing="0" w:after="0" w:afterAutospacing="0" w:line="360" w:lineRule="auto"/>
        <w:ind w:left="225" w:right="375" w:firstLine="483"/>
        <w:rPr>
          <w:color w:val="000000"/>
          <w:sz w:val="28"/>
          <w:szCs w:val="28"/>
        </w:rPr>
      </w:pPr>
      <w:r w:rsidRPr="00315120">
        <w:rPr>
          <w:color w:val="000000"/>
          <w:sz w:val="28"/>
          <w:szCs w:val="28"/>
        </w:rPr>
        <w:t xml:space="preserve">Сложность трудового обучения </w:t>
      </w:r>
      <w:r w:rsidR="000A16EA" w:rsidRPr="00315120">
        <w:rPr>
          <w:color w:val="000000"/>
          <w:sz w:val="28"/>
          <w:szCs w:val="28"/>
        </w:rPr>
        <w:t>умственно-отсталых школьников</w:t>
      </w:r>
      <w:r w:rsidRPr="00315120">
        <w:rPr>
          <w:color w:val="000000"/>
          <w:sz w:val="28"/>
          <w:szCs w:val="28"/>
        </w:rPr>
        <w:t xml:space="preserve"> связана с отсутствием у ребят </w:t>
      </w:r>
      <w:r w:rsidR="00315120" w:rsidRPr="00315120">
        <w:rPr>
          <w:color w:val="000000"/>
          <w:sz w:val="28"/>
          <w:szCs w:val="28"/>
        </w:rPr>
        <w:t>обще трудовых</w:t>
      </w:r>
      <w:r w:rsidRPr="00315120">
        <w:rPr>
          <w:color w:val="000000"/>
          <w:sz w:val="28"/>
          <w:szCs w:val="28"/>
        </w:rPr>
        <w:t xml:space="preserve"> умений и навыков, таких, как ориентировка в задании, планирование работы, контроль и оценка собственной деятельности, а также с неумением выпол</w:t>
      </w:r>
      <w:r w:rsidRPr="00315120">
        <w:rPr>
          <w:color w:val="000000"/>
          <w:sz w:val="28"/>
          <w:szCs w:val="28"/>
        </w:rPr>
        <w:softHyphen/>
        <w:t>нять трудовое задание при изменении условий работы. Это сни</w:t>
      </w:r>
      <w:r w:rsidRPr="00315120">
        <w:rPr>
          <w:color w:val="000000"/>
          <w:sz w:val="28"/>
          <w:szCs w:val="28"/>
        </w:rPr>
        <w:softHyphen/>
        <w:t xml:space="preserve">жает </w:t>
      </w:r>
      <w:r w:rsidR="000A16EA" w:rsidRPr="00315120">
        <w:rPr>
          <w:color w:val="000000"/>
          <w:sz w:val="28"/>
          <w:szCs w:val="28"/>
        </w:rPr>
        <w:t xml:space="preserve">их </w:t>
      </w:r>
      <w:r w:rsidRPr="00315120">
        <w:rPr>
          <w:color w:val="000000"/>
          <w:sz w:val="28"/>
          <w:szCs w:val="28"/>
        </w:rPr>
        <w:t>самостоятельность</w:t>
      </w:r>
      <w:r w:rsidR="000A16EA" w:rsidRPr="00315120">
        <w:rPr>
          <w:color w:val="000000"/>
          <w:sz w:val="28"/>
          <w:szCs w:val="28"/>
        </w:rPr>
        <w:t xml:space="preserve">. </w:t>
      </w:r>
      <w:r w:rsidRPr="00315120">
        <w:rPr>
          <w:color w:val="000000"/>
          <w:sz w:val="28"/>
          <w:szCs w:val="28"/>
        </w:rPr>
        <w:t>Учащиеся с нарушением интеллекта часто приступают к работе без предварительного ана</w:t>
      </w:r>
      <w:r w:rsidRPr="00315120">
        <w:rPr>
          <w:color w:val="000000"/>
          <w:sz w:val="28"/>
          <w:szCs w:val="28"/>
        </w:rPr>
        <w:softHyphen/>
        <w:t>лиза изделия, не планируют ход его изготовления, не могут оп</w:t>
      </w:r>
      <w:r w:rsidRPr="00315120">
        <w:rPr>
          <w:color w:val="000000"/>
          <w:sz w:val="28"/>
          <w:szCs w:val="28"/>
        </w:rPr>
        <w:softHyphen/>
        <w:t>ределить последовательность действий, выбрать наиболее эффек</w:t>
      </w:r>
      <w:r w:rsidRPr="00315120">
        <w:rPr>
          <w:color w:val="000000"/>
          <w:sz w:val="28"/>
          <w:szCs w:val="28"/>
        </w:rPr>
        <w:softHyphen/>
        <w:t>тивные способы выполнения задания. В результате их действия оказываются неадекватными цели, стоящей перед ними. Они испытывают большие трудности при выполнении задания, не уме</w:t>
      </w:r>
      <w:r w:rsidRPr="00315120">
        <w:rPr>
          <w:color w:val="000000"/>
          <w:sz w:val="28"/>
          <w:szCs w:val="28"/>
        </w:rPr>
        <w:softHyphen/>
        <w:t>ют определить, какие им потребуются инструменты. Самостоя</w:t>
      </w:r>
      <w:r w:rsidRPr="00315120">
        <w:rPr>
          <w:color w:val="000000"/>
          <w:sz w:val="28"/>
          <w:szCs w:val="28"/>
        </w:rPr>
        <w:softHyphen/>
        <w:t>тельно, без специального обучения, школьники с нарушением интеллекта в своей деятельности не могут руководствоваться на</w:t>
      </w:r>
      <w:r w:rsidRPr="00315120">
        <w:rPr>
          <w:color w:val="000000"/>
          <w:sz w:val="28"/>
          <w:szCs w:val="28"/>
        </w:rPr>
        <w:softHyphen/>
        <w:t xml:space="preserve">глядными инструкциями: образцами, чертежами, рисунками, технологическими картами. Практически у всех </w:t>
      </w:r>
      <w:r w:rsidR="00315120">
        <w:rPr>
          <w:color w:val="000000"/>
          <w:sz w:val="28"/>
          <w:szCs w:val="28"/>
        </w:rPr>
        <w:t xml:space="preserve">умственно отсталых обучающихся </w:t>
      </w:r>
      <w:r w:rsidRPr="00315120">
        <w:rPr>
          <w:color w:val="000000"/>
          <w:sz w:val="28"/>
          <w:szCs w:val="28"/>
        </w:rPr>
        <w:t xml:space="preserve"> в той или иной сте</w:t>
      </w:r>
      <w:r w:rsidRPr="00315120">
        <w:rPr>
          <w:color w:val="000000"/>
          <w:sz w:val="28"/>
          <w:szCs w:val="28"/>
        </w:rPr>
        <w:softHyphen/>
        <w:t>пени нарушена координация движений рук, что оказывает нега</w:t>
      </w:r>
      <w:r w:rsidRPr="00315120">
        <w:rPr>
          <w:color w:val="000000"/>
          <w:sz w:val="28"/>
          <w:szCs w:val="28"/>
        </w:rPr>
        <w:softHyphen/>
        <w:t xml:space="preserve">тивное влияние на </w:t>
      </w:r>
      <w:r w:rsidRPr="00315120">
        <w:rPr>
          <w:color w:val="000000"/>
          <w:sz w:val="28"/>
          <w:szCs w:val="28"/>
        </w:rPr>
        <w:lastRenderedPageBreak/>
        <w:t>выполнение практических действий, а также на контроль и регуляцию (точность, силу, ритм, темп и пр.) при формировании двигательных трудовых навыков. Двигатель</w:t>
      </w:r>
      <w:r w:rsidRPr="00315120">
        <w:rPr>
          <w:color w:val="000000"/>
          <w:sz w:val="28"/>
          <w:szCs w:val="28"/>
        </w:rPr>
        <w:softHyphen/>
        <w:t>ные трудовые навыки автоматизируются у таких ребят медлен</w:t>
      </w:r>
      <w:r w:rsidRPr="00315120">
        <w:rPr>
          <w:color w:val="000000"/>
          <w:sz w:val="28"/>
          <w:szCs w:val="28"/>
        </w:rPr>
        <w:softHyphen/>
        <w:t>но, затрудняется их использование в новых условиях. И чем больше изменено задание, тем сложнее умственно отсталым учащимся использовать сформированный двигательный навык. Это указы</w:t>
      </w:r>
      <w:r w:rsidRPr="00315120">
        <w:rPr>
          <w:color w:val="000000"/>
          <w:sz w:val="28"/>
          <w:szCs w:val="28"/>
        </w:rPr>
        <w:softHyphen/>
        <w:t>вает на недостаточное развитие интеллектуальных компонентов трудовой деятельности и нарушения двигательной сферы.</w:t>
      </w:r>
    </w:p>
    <w:p w:rsidR="00417141" w:rsidRPr="00315120" w:rsidRDefault="00417141" w:rsidP="00315120">
      <w:pPr>
        <w:pStyle w:val="a5"/>
        <w:spacing w:before="0" w:beforeAutospacing="0" w:after="0" w:afterAutospacing="0" w:line="360" w:lineRule="auto"/>
        <w:ind w:left="225" w:right="375" w:firstLine="483"/>
        <w:rPr>
          <w:color w:val="000000"/>
          <w:sz w:val="28"/>
          <w:szCs w:val="28"/>
        </w:rPr>
      </w:pPr>
      <w:r w:rsidRPr="00315120">
        <w:rPr>
          <w:color w:val="000000"/>
          <w:sz w:val="28"/>
          <w:szCs w:val="28"/>
        </w:rPr>
        <w:t>Исправление недостатков психического развития достигается в основном педагогическими средствами. Известный ученый Л.С. Выготский высказал положение о том, что у всех детей, в том числе и у детей умственно отсталых, на основе обучения фор</w:t>
      </w:r>
      <w:r w:rsidRPr="00315120">
        <w:rPr>
          <w:color w:val="000000"/>
          <w:sz w:val="28"/>
          <w:szCs w:val="28"/>
        </w:rPr>
        <w:softHyphen/>
        <w:t>мируются сложные виды психической деятельности. Развитие ум</w:t>
      </w:r>
      <w:r w:rsidRPr="00315120">
        <w:rPr>
          <w:color w:val="000000"/>
          <w:sz w:val="28"/>
          <w:szCs w:val="28"/>
        </w:rPr>
        <w:softHyphen/>
        <w:t>ственно отсталого ребенка, как и нормального, совершается за счет развития высших психических функций. Основным условием, как общего развития, так и развития отдельных способностей уча</w:t>
      </w:r>
      <w:r w:rsidRPr="00315120">
        <w:rPr>
          <w:color w:val="000000"/>
          <w:sz w:val="28"/>
          <w:szCs w:val="28"/>
        </w:rPr>
        <w:softHyphen/>
        <w:t>щихся, является обучение. Школьникам с интеллектуальными про</w:t>
      </w:r>
      <w:r w:rsidRPr="00315120">
        <w:rPr>
          <w:color w:val="000000"/>
          <w:sz w:val="28"/>
          <w:szCs w:val="28"/>
        </w:rPr>
        <w:softHyphen/>
        <w:t>блемами для получения наибольшего эффекта в их развитии не</w:t>
      </w:r>
      <w:r w:rsidRPr="00315120">
        <w:rPr>
          <w:color w:val="000000"/>
          <w:sz w:val="28"/>
          <w:szCs w:val="28"/>
        </w:rPr>
        <w:softHyphen/>
        <w:t>обходима особая организация учебного процесса. В процессе трудового обучения решается также задача развития положительных качеств личности: целенаправленность, умение довести начатое дело до конца, самостоятельность, чувство кол</w:t>
      </w:r>
      <w:r w:rsidRPr="00315120">
        <w:rPr>
          <w:color w:val="000000"/>
          <w:sz w:val="28"/>
          <w:szCs w:val="28"/>
        </w:rPr>
        <w:softHyphen/>
        <w:t>лективизма и т. п</w:t>
      </w:r>
      <w:proofErr w:type="gramStart"/>
      <w:r w:rsidRPr="00315120">
        <w:rPr>
          <w:color w:val="000000"/>
          <w:sz w:val="28"/>
          <w:szCs w:val="28"/>
        </w:rPr>
        <w:t>.</w:t>
      </w:r>
      <w:r w:rsidR="00315120">
        <w:rPr>
          <w:color w:val="000000"/>
          <w:sz w:val="28"/>
          <w:szCs w:val="28"/>
        </w:rPr>
        <w:t>.</w:t>
      </w:r>
      <w:r w:rsidRPr="00315120">
        <w:rPr>
          <w:color w:val="000000"/>
          <w:sz w:val="28"/>
          <w:szCs w:val="28"/>
        </w:rPr>
        <w:t xml:space="preserve"> </w:t>
      </w:r>
      <w:proofErr w:type="gramEnd"/>
      <w:r w:rsidRPr="00315120">
        <w:rPr>
          <w:color w:val="000000"/>
          <w:sz w:val="28"/>
          <w:szCs w:val="28"/>
        </w:rPr>
        <w:t xml:space="preserve">Сами условия трудового обучения способствуют развитию положительных личностных качеств. </w:t>
      </w:r>
    </w:p>
    <w:p w:rsidR="00417141" w:rsidRPr="00315120" w:rsidRDefault="00417141" w:rsidP="00315120">
      <w:pPr>
        <w:pStyle w:val="a5"/>
        <w:spacing w:before="225" w:beforeAutospacing="0" w:after="0" w:afterAutospacing="0" w:line="360" w:lineRule="auto"/>
        <w:ind w:left="225" w:right="375" w:firstLine="483"/>
        <w:rPr>
          <w:color w:val="000000"/>
          <w:sz w:val="28"/>
          <w:szCs w:val="28"/>
        </w:rPr>
      </w:pPr>
      <w:r w:rsidRPr="00315120">
        <w:rPr>
          <w:color w:val="000000"/>
          <w:sz w:val="28"/>
          <w:szCs w:val="28"/>
        </w:rPr>
        <w:t>Формирование практических умений способствует морально</w:t>
      </w:r>
      <w:r w:rsidRPr="00315120">
        <w:rPr>
          <w:color w:val="000000"/>
          <w:sz w:val="28"/>
          <w:szCs w:val="28"/>
        </w:rPr>
        <w:softHyphen/>
        <w:t>му становлению личности, служит фундаментом ее нравственно</w:t>
      </w:r>
      <w:r w:rsidRPr="00315120">
        <w:rPr>
          <w:color w:val="000000"/>
          <w:sz w:val="28"/>
          <w:szCs w:val="28"/>
        </w:rPr>
        <w:softHyphen/>
        <w:t>го развития. Трудовое обучение и воспитание умственно отсталых школьников должны формировать потребность трудиться, разви</w:t>
      </w:r>
      <w:r w:rsidRPr="00315120">
        <w:rPr>
          <w:color w:val="000000"/>
          <w:sz w:val="28"/>
          <w:szCs w:val="28"/>
        </w:rPr>
        <w:softHyphen/>
        <w:t>вать чувства ответственности за выполняемую работу и положи</w:t>
      </w:r>
      <w:r w:rsidRPr="00315120">
        <w:rPr>
          <w:color w:val="000000"/>
          <w:sz w:val="28"/>
          <w:szCs w:val="28"/>
        </w:rPr>
        <w:softHyphen/>
        <w:t>тельного отношения к труду.</w:t>
      </w:r>
    </w:p>
    <w:p w:rsidR="00417141" w:rsidRPr="00315120" w:rsidRDefault="00417141" w:rsidP="00315120">
      <w:pPr>
        <w:spacing w:after="0" w:line="360" w:lineRule="auto"/>
        <w:jc w:val="center"/>
        <w:rPr>
          <w:bCs/>
          <w:szCs w:val="28"/>
        </w:rPr>
      </w:pPr>
      <w:r w:rsidRPr="00315120">
        <w:rPr>
          <w:bCs/>
          <w:szCs w:val="28"/>
        </w:rPr>
        <w:lastRenderedPageBreak/>
        <w:t>Основная часть:</w:t>
      </w:r>
    </w:p>
    <w:p w:rsidR="00F21C46" w:rsidRPr="00315120" w:rsidRDefault="00F21C46" w:rsidP="00315120">
      <w:pPr>
        <w:spacing w:after="0" w:line="360" w:lineRule="auto"/>
        <w:jc w:val="center"/>
        <w:rPr>
          <w:bCs/>
          <w:szCs w:val="28"/>
        </w:rPr>
      </w:pPr>
      <w:r w:rsidRPr="00315120">
        <w:rPr>
          <w:b/>
          <w:bCs/>
          <w:i/>
          <w:iCs/>
          <w:szCs w:val="28"/>
        </w:rPr>
        <w:t xml:space="preserve">В процессе трудовой деятельности формируются и развиваются личностные качества умственно отсталых  детей-  </w:t>
      </w:r>
    </w:p>
    <w:p w:rsidR="003B547C" w:rsidRPr="00315120" w:rsidRDefault="001232FF" w:rsidP="00315120">
      <w:pPr>
        <w:numPr>
          <w:ilvl w:val="0"/>
          <w:numId w:val="2"/>
        </w:numPr>
        <w:spacing w:after="0" w:line="360" w:lineRule="auto"/>
        <w:rPr>
          <w:bCs/>
          <w:szCs w:val="28"/>
        </w:rPr>
      </w:pPr>
      <w:r w:rsidRPr="00315120">
        <w:rPr>
          <w:bCs/>
          <w:szCs w:val="28"/>
        </w:rPr>
        <w:t xml:space="preserve">целенаправленность; </w:t>
      </w:r>
    </w:p>
    <w:p w:rsidR="003B547C" w:rsidRPr="00315120" w:rsidRDefault="001232FF" w:rsidP="00315120">
      <w:pPr>
        <w:numPr>
          <w:ilvl w:val="0"/>
          <w:numId w:val="2"/>
        </w:numPr>
        <w:spacing w:after="0" w:line="360" w:lineRule="auto"/>
        <w:rPr>
          <w:bCs/>
          <w:szCs w:val="28"/>
        </w:rPr>
      </w:pPr>
      <w:r w:rsidRPr="00315120">
        <w:rPr>
          <w:bCs/>
          <w:szCs w:val="28"/>
        </w:rPr>
        <w:t xml:space="preserve">умение довести начатое дело до конца; </w:t>
      </w:r>
    </w:p>
    <w:p w:rsidR="003B547C" w:rsidRPr="00315120" w:rsidRDefault="001232FF" w:rsidP="00315120">
      <w:pPr>
        <w:numPr>
          <w:ilvl w:val="0"/>
          <w:numId w:val="2"/>
        </w:numPr>
        <w:spacing w:after="0" w:line="360" w:lineRule="auto"/>
        <w:rPr>
          <w:bCs/>
          <w:szCs w:val="28"/>
        </w:rPr>
      </w:pPr>
      <w:r w:rsidRPr="00315120">
        <w:rPr>
          <w:bCs/>
          <w:szCs w:val="28"/>
        </w:rPr>
        <w:t xml:space="preserve">самостоятельность; </w:t>
      </w:r>
    </w:p>
    <w:p w:rsidR="003B547C" w:rsidRPr="00315120" w:rsidRDefault="001232FF" w:rsidP="00315120">
      <w:pPr>
        <w:numPr>
          <w:ilvl w:val="0"/>
          <w:numId w:val="2"/>
        </w:numPr>
        <w:spacing w:after="0" w:line="360" w:lineRule="auto"/>
        <w:rPr>
          <w:bCs/>
          <w:szCs w:val="28"/>
        </w:rPr>
      </w:pPr>
      <w:r w:rsidRPr="00315120">
        <w:rPr>
          <w:bCs/>
          <w:szCs w:val="28"/>
        </w:rPr>
        <w:t xml:space="preserve">самоконтроль; </w:t>
      </w:r>
    </w:p>
    <w:p w:rsidR="003B547C" w:rsidRPr="00315120" w:rsidRDefault="001232FF" w:rsidP="00315120">
      <w:pPr>
        <w:numPr>
          <w:ilvl w:val="0"/>
          <w:numId w:val="2"/>
        </w:numPr>
        <w:spacing w:after="0" w:line="360" w:lineRule="auto"/>
        <w:rPr>
          <w:bCs/>
          <w:szCs w:val="28"/>
        </w:rPr>
      </w:pPr>
      <w:r w:rsidRPr="00315120">
        <w:rPr>
          <w:bCs/>
          <w:szCs w:val="28"/>
        </w:rPr>
        <w:t xml:space="preserve">чувство коллективизма. </w:t>
      </w:r>
    </w:p>
    <w:p w:rsidR="002B6133" w:rsidRPr="00315120" w:rsidRDefault="00870712" w:rsidP="00315120">
      <w:pPr>
        <w:spacing w:after="0" w:line="360" w:lineRule="auto"/>
        <w:jc w:val="center"/>
        <w:rPr>
          <w:b/>
          <w:bCs/>
          <w:szCs w:val="28"/>
        </w:rPr>
      </w:pPr>
      <w:r w:rsidRPr="00315120">
        <w:rPr>
          <w:b/>
          <w:bCs/>
          <w:szCs w:val="28"/>
        </w:rPr>
        <w:t>Коррекционная работа с учащимися</w:t>
      </w:r>
      <w:r w:rsidR="002B6133" w:rsidRPr="00315120">
        <w:rPr>
          <w:b/>
          <w:bCs/>
          <w:szCs w:val="28"/>
        </w:rPr>
        <w:t xml:space="preserve"> на уроках сельскохозяйственного труда </w:t>
      </w:r>
      <w:r w:rsidRPr="00315120">
        <w:rPr>
          <w:b/>
          <w:bCs/>
          <w:szCs w:val="28"/>
        </w:rPr>
        <w:t xml:space="preserve"> строится на принципах</w:t>
      </w:r>
      <w:r w:rsidR="000A16EA" w:rsidRPr="00315120">
        <w:rPr>
          <w:b/>
          <w:bCs/>
          <w:szCs w:val="28"/>
        </w:rPr>
        <w:t xml:space="preserve"> </w:t>
      </w:r>
      <w:r w:rsidRPr="00315120">
        <w:rPr>
          <w:b/>
          <w:bCs/>
          <w:szCs w:val="28"/>
        </w:rPr>
        <w:t>сочетания слова</w:t>
      </w:r>
      <w:r w:rsidR="000A16EA" w:rsidRPr="00315120">
        <w:rPr>
          <w:b/>
          <w:bCs/>
          <w:szCs w:val="28"/>
        </w:rPr>
        <w:t xml:space="preserve">, </w:t>
      </w:r>
      <w:r w:rsidRPr="00315120">
        <w:rPr>
          <w:b/>
          <w:bCs/>
          <w:szCs w:val="28"/>
        </w:rPr>
        <w:t>наглядного образа</w:t>
      </w:r>
    </w:p>
    <w:p w:rsidR="00870712" w:rsidRPr="00315120" w:rsidRDefault="00F07636" w:rsidP="00315120">
      <w:pPr>
        <w:spacing w:after="0" w:line="360" w:lineRule="auto"/>
        <w:rPr>
          <w:bCs/>
          <w:szCs w:val="28"/>
        </w:rPr>
      </w:pPr>
      <w:r w:rsidRPr="00315120">
        <w:rPr>
          <w:b/>
          <w:bCs/>
          <w:szCs w:val="28"/>
        </w:rPr>
        <w:t xml:space="preserve">и </w:t>
      </w:r>
      <w:r w:rsidR="00870712" w:rsidRPr="00315120">
        <w:rPr>
          <w:b/>
          <w:bCs/>
          <w:szCs w:val="28"/>
        </w:rPr>
        <w:t>практических действий</w:t>
      </w:r>
      <w:r w:rsidR="00315120">
        <w:rPr>
          <w:b/>
          <w:bCs/>
          <w:szCs w:val="28"/>
        </w:rPr>
        <w:t xml:space="preserve"> </w:t>
      </w:r>
    </w:p>
    <w:p w:rsidR="00B30B92" w:rsidRPr="00250B01" w:rsidRDefault="00315120" w:rsidP="00315120">
      <w:pPr>
        <w:spacing w:after="0" w:line="360" w:lineRule="auto"/>
        <w:rPr>
          <w:i/>
          <w:szCs w:val="28"/>
        </w:rPr>
      </w:pPr>
      <w:r>
        <w:rPr>
          <w:szCs w:val="28"/>
        </w:rPr>
        <w:t>Э</w:t>
      </w:r>
      <w:r w:rsidR="00F21C46" w:rsidRPr="00315120">
        <w:rPr>
          <w:szCs w:val="28"/>
        </w:rPr>
        <w:t>ффективным методом развития ориентировочных и планирующих действий служит беседа, во время которой учащиеся дают устную характеристику устройству объекта труда и высказывают свои соображения по плану предстоящей работы</w:t>
      </w:r>
      <w:r w:rsidR="00B30B92" w:rsidRPr="00315120">
        <w:rPr>
          <w:szCs w:val="28"/>
        </w:rPr>
        <w:t>.</w:t>
      </w:r>
      <w:r w:rsidR="00250B01">
        <w:rPr>
          <w:szCs w:val="28"/>
        </w:rPr>
        <w:t xml:space="preserve"> </w:t>
      </w:r>
      <w:r w:rsidR="00250B01" w:rsidRPr="00250B01">
        <w:rPr>
          <w:i/>
          <w:szCs w:val="28"/>
        </w:rPr>
        <w:t>Приложение 1</w:t>
      </w:r>
    </w:p>
    <w:p w:rsidR="00F914A5" w:rsidRPr="00315120" w:rsidRDefault="00B30B92" w:rsidP="00315120">
      <w:pPr>
        <w:spacing w:after="0" w:line="360" w:lineRule="auto"/>
        <w:rPr>
          <w:szCs w:val="28"/>
        </w:rPr>
      </w:pPr>
      <w:r w:rsidRPr="00315120">
        <w:rPr>
          <w:szCs w:val="28"/>
        </w:rPr>
        <w:t>Д</w:t>
      </w:r>
      <w:r w:rsidR="00F914A5" w:rsidRPr="00315120">
        <w:rPr>
          <w:szCs w:val="28"/>
        </w:rPr>
        <w:t>ля практической работы в школе</w:t>
      </w:r>
      <w:r w:rsidR="000A16EA" w:rsidRPr="00315120">
        <w:rPr>
          <w:szCs w:val="28"/>
        </w:rPr>
        <w:t>-</w:t>
      </w:r>
      <w:r w:rsidR="00F914A5" w:rsidRPr="00315120">
        <w:rPr>
          <w:szCs w:val="28"/>
        </w:rPr>
        <w:t>интернате есть пришкольный участок: 40 со</w:t>
      </w:r>
      <w:r w:rsidR="000A16EA" w:rsidRPr="00315120">
        <w:rPr>
          <w:szCs w:val="28"/>
        </w:rPr>
        <w:t>ток огород, подсобное хозяйство</w:t>
      </w:r>
      <w:r w:rsidR="00F914A5" w:rsidRPr="00315120">
        <w:rPr>
          <w:szCs w:val="28"/>
        </w:rPr>
        <w:t xml:space="preserve">, кабинет сельскохозяйственного труда. </w:t>
      </w:r>
      <w:r w:rsidR="00A31DA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10726C9" wp14:editId="3A67E4E8">
            <wp:simplePos x="0" y="0"/>
            <wp:positionH relativeFrom="column">
              <wp:posOffset>-321945</wp:posOffset>
            </wp:positionH>
            <wp:positionV relativeFrom="paragraph">
              <wp:posOffset>281305</wp:posOffset>
            </wp:positionV>
            <wp:extent cx="3054350" cy="3190240"/>
            <wp:effectExtent l="19050" t="19050" r="0" b="0"/>
            <wp:wrapSquare wrapText="bothSides"/>
            <wp:docPr id="10" name="Рисунок 5" descr="C:\Users\Ирина\Desktop\фото сх\2016-04-26 13-06-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5" descr="C:\Users\Ирина\Desktop\фото сх\2016-04-26 13-06-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31902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B01" w:rsidRPr="00250B01">
        <w:rPr>
          <w:noProof/>
          <w:lang w:eastAsia="ru-RU"/>
        </w:rPr>
        <w:t xml:space="preserve"> </w:t>
      </w:r>
    </w:p>
    <w:p w:rsidR="00F914A5" w:rsidRPr="00315120" w:rsidRDefault="00F914A5" w:rsidP="00315120">
      <w:pPr>
        <w:spacing w:after="0" w:line="360" w:lineRule="auto"/>
        <w:rPr>
          <w:szCs w:val="28"/>
        </w:rPr>
      </w:pPr>
      <w:r w:rsidRPr="00315120">
        <w:rPr>
          <w:szCs w:val="28"/>
        </w:rPr>
        <w:t>Наглядные средства обучения служат главной опорой в усвоен</w:t>
      </w:r>
      <w:r w:rsidR="000A16EA" w:rsidRPr="00315120">
        <w:rPr>
          <w:szCs w:val="28"/>
        </w:rPr>
        <w:t>ии учебного материала умственно-</w:t>
      </w:r>
      <w:r w:rsidRPr="00315120">
        <w:rPr>
          <w:szCs w:val="28"/>
        </w:rPr>
        <w:t>отсталыми учащимися</w:t>
      </w:r>
      <w:proofErr w:type="gramStart"/>
      <w:r w:rsidRPr="00315120">
        <w:rPr>
          <w:szCs w:val="28"/>
        </w:rPr>
        <w:t xml:space="preserve"> </w:t>
      </w:r>
      <w:r w:rsidR="00993641">
        <w:rPr>
          <w:szCs w:val="28"/>
        </w:rPr>
        <w:t>.</w:t>
      </w:r>
      <w:proofErr w:type="gramEnd"/>
    </w:p>
    <w:p w:rsidR="00F914A5" w:rsidRPr="00315120" w:rsidRDefault="00F914A5" w:rsidP="00315120">
      <w:pPr>
        <w:spacing w:after="0" w:line="360" w:lineRule="auto"/>
        <w:rPr>
          <w:szCs w:val="28"/>
        </w:rPr>
      </w:pPr>
      <w:r w:rsidRPr="00315120">
        <w:rPr>
          <w:szCs w:val="28"/>
        </w:rPr>
        <w:t xml:space="preserve">Практическая деятельность учащихся  чаще всего регулируется </w:t>
      </w:r>
      <w:r w:rsidR="00407752" w:rsidRPr="00315120">
        <w:rPr>
          <w:szCs w:val="28"/>
        </w:rPr>
        <w:t xml:space="preserve">демонстрационными </w:t>
      </w:r>
      <w:r w:rsidR="00603012" w:rsidRPr="00315120">
        <w:rPr>
          <w:szCs w:val="28"/>
        </w:rPr>
        <w:t>технологическими</w:t>
      </w:r>
      <w:r w:rsidR="00407752" w:rsidRPr="00315120">
        <w:rPr>
          <w:szCs w:val="28"/>
        </w:rPr>
        <w:t xml:space="preserve"> операционными картами, </w:t>
      </w:r>
      <w:r w:rsidRPr="00315120">
        <w:rPr>
          <w:szCs w:val="28"/>
        </w:rPr>
        <w:t>планами</w:t>
      </w:r>
      <w:proofErr w:type="gramStart"/>
      <w:r w:rsidR="00407752" w:rsidRPr="00315120">
        <w:rPr>
          <w:szCs w:val="28"/>
        </w:rPr>
        <w:t>,</w:t>
      </w:r>
      <w:r w:rsidRPr="00315120">
        <w:rPr>
          <w:szCs w:val="28"/>
        </w:rPr>
        <w:t xml:space="preserve">. </w:t>
      </w:r>
      <w:proofErr w:type="gramEnd"/>
      <w:r w:rsidRPr="00315120">
        <w:rPr>
          <w:szCs w:val="28"/>
        </w:rPr>
        <w:t>Планы при их неоднократном воспроизведении становятся привычными и не требуют обязательного продумывания отдельных действий. К разновидностям  плана относятся алгоритмы действий</w:t>
      </w:r>
      <w:proofErr w:type="gramStart"/>
      <w:r w:rsidRPr="00315120">
        <w:rPr>
          <w:szCs w:val="28"/>
        </w:rPr>
        <w:t xml:space="preserve"> </w:t>
      </w:r>
      <w:r w:rsidR="00993641">
        <w:rPr>
          <w:szCs w:val="28"/>
        </w:rPr>
        <w:t>.</w:t>
      </w:r>
      <w:proofErr w:type="gramEnd"/>
    </w:p>
    <w:p w:rsidR="00315120" w:rsidRDefault="00870712" w:rsidP="00315120">
      <w:pPr>
        <w:spacing w:after="0" w:line="360" w:lineRule="auto"/>
        <w:rPr>
          <w:bCs/>
          <w:szCs w:val="28"/>
          <w:shd w:val="clear" w:color="auto" w:fill="FFFFFF"/>
        </w:rPr>
      </w:pPr>
      <w:r w:rsidRPr="00315120">
        <w:rPr>
          <w:bCs/>
          <w:szCs w:val="28"/>
          <w:shd w:val="clear" w:color="auto" w:fill="FFFFFF"/>
        </w:rPr>
        <w:lastRenderedPageBreak/>
        <w:t xml:space="preserve">Коррекционная деятельность может осуществляться </w:t>
      </w:r>
      <w:proofErr w:type="gramStart"/>
      <w:r w:rsidRPr="00315120">
        <w:rPr>
          <w:bCs/>
          <w:szCs w:val="28"/>
          <w:shd w:val="clear" w:color="auto" w:fill="FFFFFF"/>
        </w:rPr>
        <w:t>через</w:t>
      </w:r>
      <w:proofErr w:type="gramEnd"/>
      <w:r w:rsidR="00A31DA3">
        <w:rPr>
          <w:bCs/>
          <w:szCs w:val="28"/>
          <w:shd w:val="clear" w:color="auto" w:fill="FFFFFF"/>
        </w:rPr>
        <w:t xml:space="preserve"> </w:t>
      </w:r>
    </w:p>
    <w:p w:rsidR="00250B01" w:rsidRDefault="00870712" w:rsidP="00250B01">
      <w:pPr>
        <w:spacing w:after="0" w:line="360" w:lineRule="auto"/>
        <w:rPr>
          <w:bCs/>
          <w:szCs w:val="28"/>
          <w:shd w:val="clear" w:color="auto" w:fill="FFFFFF"/>
        </w:rPr>
      </w:pPr>
      <w:r w:rsidRPr="00315120">
        <w:rPr>
          <w:bCs/>
          <w:szCs w:val="28"/>
          <w:shd w:val="clear" w:color="auto" w:fill="FFFFFF"/>
        </w:rPr>
        <w:t>-   дидактические игры, которые могут использоваться на любом этапе урока</w:t>
      </w:r>
      <w:r w:rsidR="00993641">
        <w:rPr>
          <w:bCs/>
          <w:szCs w:val="28"/>
          <w:shd w:val="clear" w:color="auto" w:fill="FFFFFF"/>
        </w:rPr>
        <w:t>;</w:t>
      </w:r>
      <w:r w:rsidRPr="00315120">
        <w:rPr>
          <w:bCs/>
          <w:szCs w:val="28"/>
          <w:shd w:val="clear" w:color="auto" w:fill="FFFFFF"/>
        </w:rPr>
        <w:t>  </w:t>
      </w:r>
    </w:p>
    <w:p w:rsidR="00870712" w:rsidRPr="00315120" w:rsidRDefault="00870712" w:rsidP="00993641">
      <w:pPr>
        <w:spacing w:after="0" w:line="360" w:lineRule="auto"/>
        <w:rPr>
          <w:b/>
          <w:bCs/>
          <w:szCs w:val="28"/>
          <w:shd w:val="clear" w:color="auto" w:fill="FFFFFF"/>
        </w:rPr>
      </w:pPr>
      <w:r w:rsidRPr="00315120">
        <w:rPr>
          <w:bCs/>
          <w:szCs w:val="28"/>
          <w:shd w:val="clear" w:color="auto" w:fill="FFFFFF"/>
        </w:rPr>
        <w:t>-тренировочные упражнения по усвоению и отработке отдельных трудовых действий, двигательных приемов</w:t>
      </w:r>
      <w:r w:rsidR="00993641">
        <w:rPr>
          <w:bCs/>
          <w:szCs w:val="28"/>
          <w:shd w:val="clear" w:color="auto" w:fill="FFFFFF"/>
        </w:rPr>
        <w:t>;</w:t>
      </w:r>
    </w:p>
    <w:p w:rsidR="00870712" w:rsidRPr="00315120" w:rsidRDefault="00870712" w:rsidP="00993641">
      <w:pPr>
        <w:pStyle w:val="3"/>
        <w:shd w:val="clear" w:color="auto" w:fill="FFFFFF"/>
        <w:spacing w:after="0" w:afterAutospacing="0" w:line="360" w:lineRule="auto"/>
        <w:textAlignment w:val="baseline"/>
        <w:rPr>
          <w:b w:val="0"/>
          <w:bCs/>
          <w:sz w:val="28"/>
          <w:szCs w:val="28"/>
          <w:shd w:val="clear" w:color="auto" w:fill="FFFFFF"/>
        </w:rPr>
      </w:pPr>
      <w:r w:rsidRPr="00315120">
        <w:rPr>
          <w:b w:val="0"/>
          <w:bCs/>
          <w:sz w:val="28"/>
          <w:szCs w:val="28"/>
          <w:shd w:val="clear" w:color="auto" w:fill="FFFFFF"/>
        </w:rPr>
        <w:t>-    решение логических задач (решая логические задачи, дети должны использовать разные</w:t>
      </w:r>
      <w:r w:rsidR="00250B01">
        <w:rPr>
          <w:b w:val="0"/>
          <w:bCs/>
          <w:sz w:val="28"/>
          <w:szCs w:val="28"/>
          <w:shd w:val="clear" w:color="auto" w:fill="FFFFFF"/>
        </w:rPr>
        <w:t xml:space="preserve"> приемы умственной деятельности</w:t>
      </w:r>
      <w:r w:rsidRPr="00315120">
        <w:rPr>
          <w:b w:val="0"/>
          <w:bCs/>
          <w:sz w:val="28"/>
          <w:szCs w:val="28"/>
          <w:shd w:val="clear" w:color="auto" w:fill="FFFFFF"/>
        </w:rPr>
        <w:t>:</w:t>
      </w:r>
      <w:r w:rsidR="00250B01">
        <w:rPr>
          <w:b w:val="0"/>
          <w:bCs/>
          <w:sz w:val="28"/>
          <w:szCs w:val="28"/>
          <w:shd w:val="clear" w:color="auto" w:fill="FFFFFF"/>
        </w:rPr>
        <w:t xml:space="preserve"> </w:t>
      </w:r>
      <w:r w:rsidRPr="00315120">
        <w:rPr>
          <w:b w:val="0"/>
          <w:bCs/>
          <w:sz w:val="28"/>
          <w:szCs w:val="28"/>
          <w:shd w:val="clear" w:color="auto" w:fill="FFFFFF"/>
        </w:rPr>
        <w:t>анализ, сравнение, обоб</w:t>
      </w:r>
      <w:r w:rsidR="00250B01">
        <w:rPr>
          <w:b w:val="0"/>
          <w:bCs/>
          <w:sz w:val="28"/>
          <w:szCs w:val="28"/>
          <w:shd w:val="clear" w:color="auto" w:fill="FFFFFF"/>
        </w:rPr>
        <w:t>щение, построение умозаключения</w:t>
      </w:r>
      <w:r w:rsidRPr="00315120">
        <w:rPr>
          <w:b w:val="0"/>
          <w:bCs/>
          <w:sz w:val="28"/>
          <w:szCs w:val="28"/>
          <w:shd w:val="clear" w:color="auto" w:fill="FFFFFF"/>
        </w:rPr>
        <w:t>), что стимулирует развитие мышления, его гибкости. Логические задачи могут быть предоставлены в словесной или наглядной форме</w:t>
      </w:r>
      <w:r w:rsidR="00993641">
        <w:rPr>
          <w:b w:val="0"/>
          <w:bCs/>
          <w:sz w:val="28"/>
          <w:szCs w:val="28"/>
          <w:shd w:val="clear" w:color="auto" w:fill="FFFFFF"/>
        </w:rPr>
        <w:t>.</w:t>
      </w:r>
    </w:p>
    <w:p w:rsidR="0008419F" w:rsidRPr="00A31DA3" w:rsidRDefault="0008419F" w:rsidP="00250B01">
      <w:pPr>
        <w:spacing w:after="0" w:line="360" w:lineRule="auto"/>
        <w:ind w:firstLine="709"/>
        <w:rPr>
          <w:i/>
          <w:szCs w:val="28"/>
        </w:rPr>
      </w:pPr>
      <w:r w:rsidRPr="00315120">
        <w:rPr>
          <w:szCs w:val="28"/>
        </w:rPr>
        <w:t>Назначение загадок – средство,  развивающее логическое мышление, любознательность, и игровые элементы в учебном процессе.  Я задумала слово.  Это – название того блюда, которое очень часто готовит ваша мама и в котором много овощей (щи)</w:t>
      </w:r>
      <w:r w:rsidR="00993641">
        <w:rPr>
          <w:szCs w:val="28"/>
        </w:rPr>
        <w:t xml:space="preserve">. </w:t>
      </w:r>
      <w:r w:rsidR="00A31DA3">
        <w:rPr>
          <w:szCs w:val="28"/>
        </w:rPr>
        <w:t xml:space="preserve"> </w:t>
      </w:r>
      <w:r w:rsidR="00A31DA3" w:rsidRPr="00A31DA3">
        <w:rPr>
          <w:i/>
          <w:szCs w:val="28"/>
        </w:rPr>
        <w:t>Приложение 2</w:t>
      </w:r>
    </w:p>
    <w:p w:rsidR="0008419F" w:rsidRPr="00315120" w:rsidRDefault="0008419F" w:rsidP="00250B01">
      <w:pPr>
        <w:spacing w:after="0" w:line="360" w:lineRule="auto"/>
        <w:ind w:firstLine="709"/>
        <w:rPr>
          <w:szCs w:val="28"/>
        </w:rPr>
      </w:pPr>
      <w:r w:rsidRPr="00315120">
        <w:rPr>
          <w:szCs w:val="28"/>
        </w:rPr>
        <w:t xml:space="preserve">Тематические кроссворды  на уроках </w:t>
      </w:r>
      <w:r w:rsidR="00315120" w:rsidRPr="00315120">
        <w:rPr>
          <w:szCs w:val="28"/>
        </w:rPr>
        <w:t>сельскохозяйственного труда</w:t>
      </w:r>
      <w:r w:rsidRPr="00315120">
        <w:rPr>
          <w:szCs w:val="28"/>
        </w:rPr>
        <w:t xml:space="preserve"> </w:t>
      </w:r>
      <w:r w:rsidR="00315120">
        <w:rPr>
          <w:szCs w:val="28"/>
        </w:rPr>
        <w:t xml:space="preserve"> </w:t>
      </w:r>
      <w:r w:rsidRPr="00315120">
        <w:rPr>
          <w:szCs w:val="28"/>
        </w:rPr>
        <w:t xml:space="preserve"> помогают повысить активность учащихся, развивать их память, наблюдательность, лучшему усвоению материала.  Кроссворды предлагаю учащимся индивидуально или всему классу, например, при повторении инвентаря. Использую и кроссворды, составленные на основе загадок.  Это оживляет урок, делает его занимательным, развивает у детей интерес к предмету.</w:t>
      </w:r>
      <w:r w:rsidR="00A31DA3">
        <w:rPr>
          <w:szCs w:val="28"/>
        </w:rPr>
        <w:t xml:space="preserve"> </w:t>
      </w:r>
      <w:r w:rsidR="00A31DA3" w:rsidRPr="00A31DA3">
        <w:rPr>
          <w:i/>
          <w:szCs w:val="28"/>
        </w:rPr>
        <w:t>Приложение 4</w:t>
      </w:r>
      <w:r w:rsidR="00A31DA3" w:rsidRPr="00315120">
        <w:rPr>
          <w:szCs w:val="28"/>
        </w:rPr>
        <w:t xml:space="preserve"> </w:t>
      </w:r>
      <w:r w:rsidR="00993641">
        <w:rPr>
          <w:szCs w:val="28"/>
        </w:rPr>
        <w:t xml:space="preserve"> </w:t>
      </w:r>
      <w:r w:rsidR="00407752" w:rsidRPr="00315120">
        <w:rPr>
          <w:szCs w:val="28"/>
        </w:rPr>
        <w:t xml:space="preserve">                                       </w:t>
      </w:r>
    </w:p>
    <w:p w:rsidR="0008419F" w:rsidRPr="00315120" w:rsidRDefault="0008419F" w:rsidP="00250B01">
      <w:pPr>
        <w:spacing w:after="0" w:line="360" w:lineRule="auto"/>
        <w:ind w:firstLine="709"/>
        <w:rPr>
          <w:szCs w:val="28"/>
        </w:rPr>
      </w:pPr>
      <w:r w:rsidRPr="00315120">
        <w:rPr>
          <w:szCs w:val="28"/>
        </w:rPr>
        <w:t xml:space="preserve">К пословицам обращаюсь на разных этапах урока: при объяснении нового материала, при его закреплении, во время опроса.  Некоторые пословицы применяю с целью объяснить их смысл, например: </w:t>
      </w:r>
    </w:p>
    <w:p w:rsidR="0008419F" w:rsidRPr="00315120" w:rsidRDefault="0008419F" w:rsidP="00315120">
      <w:pPr>
        <w:spacing w:after="0" w:line="360" w:lineRule="auto"/>
        <w:ind w:firstLine="709"/>
        <w:rPr>
          <w:szCs w:val="28"/>
        </w:rPr>
      </w:pPr>
      <w:r w:rsidRPr="00315120">
        <w:rPr>
          <w:szCs w:val="28"/>
        </w:rPr>
        <w:t xml:space="preserve">«на удобренной земле и оглобля родит», </w:t>
      </w:r>
    </w:p>
    <w:p w:rsidR="0008419F" w:rsidRPr="00315120" w:rsidRDefault="0008419F" w:rsidP="00993641">
      <w:pPr>
        <w:spacing w:after="0" w:line="360" w:lineRule="auto"/>
        <w:rPr>
          <w:szCs w:val="28"/>
        </w:rPr>
      </w:pPr>
      <w:r w:rsidRPr="00315120">
        <w:rPr>
          <w:szCs w:val="28"/>
        </w:rPr>
        <w:t xml:space="preserve">другие – соотнести житейский смысл: «не </w:t>
      </w:r>
      <w:proofErr w:type="gramStart"/>
      <w:r w:rsidRPr="00315120">
        <w:rPr>
          <w:szCs w:val="28"/>
        </w:rPr>
        <w:t>сади</w:t>
      </w:r>
      <w:proofErr w:type="gramEnd"/>
      <w:r w:rsidRPr="00315120">
        <w:rPr>
          <w:szCs w:val="28"/>
        </w:rPr>
        <w:t xml:space="preserve"> дерева корнем кверху»   и подмеченную природную закономерность: </w:t>
      </w:r>
      <w:r w:rsidR="00B30B92" w:rsidRPr="00315120">
        <w:rPr>
          <w:szCs w:val="28"/>
        </w:rPr>
        <w:t>«готовь сено</w:t>
      </w:r>
      <w:r w:rsidR="00993641">
        <w:rPr>
          <w:szCs w:val="28"/>
        </w:rPr>
        <w:t>,</w:t>
      </w:r>
      <w:r w:rsidR="00B30B92" w:rsidRPr="00315120">
        <w:rPr>
          <w:szCs w:val="28"/>
        </w:rPr>
        <w:t xml:space="preserve"> пока солнце сияет».</w:t>
      </w:r>
    </w:p>
    <w:p w:rsidR="0008419F" w:rsidRPr="00315120" w:rsidRDefault="00A31DA3" w:rsidP="00315120">
      <w:pPr>
        <w:spacing w:after="0" w:line="360" w:lineRule="auto"/>
        <w:ind w:firstLine="709"/>
        <w:rPr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42545</wp:posOffset>
            </wp:positionV>
            <wp:extent cx="2597150" cy="2781935"/>
            <wp:effectExtent l="38100" t="38100" r="12700" b="18415"/>
            <wp:wrapSquare wrapText="bothSides"/>
            <wp:docPr id="3074" name="Picture 2" descr="C:\Users\Ирина\Desktop\фото сх\2016-04-23 09-59-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Ирина\Desktop\фото сх\2016-04-23 09-59-0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9"/>
                    <a:stretch/>
                  </pic:blipFill>
                  <pic:spPr bwMode="auto">
                    <a:xfrm>
                      <a:off x="0" y="0"/>
                      <a:ext cx="2597150" cy="278193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1F497D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19F" w:rsidRPr="00315120">
        <w:rPr>
          <w:szCs w:val="28"/>
        </w:rPr>
        <w:t xml:space="preserve"> При изучении тем о животных, овощах применяю разгадывание ребусов</w:t>
      </w:r>
      <w:r w:rsidR="00407752" w:rsidRPr="00315120">
        <w:rPr>
          <w:szCs w:val="28"/>
        </w:rPr>
        <w:t>.</w:t>
      </w:r>
    </w:p>
    <w:p w:rsidR="0008419F" w:rsidRPr="00315120" w:rsidRDefault="002B6133" w:rsidP="00315120">
      <w:pPr>
        <w:spacing w:after="0" w:line="360" w:lineRule="auto"/>
        <w:rPr>
          <w:szCs w:val="28"/>
        </w:rPr>
      </w:pPr>
      <w:r w:rsidRPr="00315120">
        <w:rPr>
          <w:szCs w:val="28"/>
        </w:rPr>
        <w:t>Также большое внимание уделяется коррекции</w:t>
      </w:r>
      <w:r w:rsidR="00315120">
        <w:rPr>
          <w:szCs w:val="28"/>
        </w:rPr>
        <w:t xml:space="preserve"> </w:t>
      </w:r>
      <w:r w:rsidR="00315120" w:rsidRPr="00315120">
        <w:rPr>
          <w:szCs w:val="28"/>
        </w:rPr>
        <w:t>обще трудовых</w:t>
      </w:r>
      <w:r w:rsidR="0008419F" w:rsidRPr="00315120">
        <w:rPr>
          <w:szCs w:val="28"/>
        </w:rPr>
        <w:t xml:space="preserve"> умений и навыков:</w:t>
      </w:r>
    </w:p>
    <w:p w:rsidR="0008419F" w:rsidRPr="00250B01" w:rsidRDefault="0008419F" w:rsidP="00315120">
      <w:pPr>
        <w:pStyle w:val="a7"/>
        <w:numPr>
          <w:ilvl w:val="0"/>
          <w:numId w:val="1"/>
        </w:numPr>
        <w:shd w:val="clear" w:color="auto" w:fill="FFFFFF"/>
        <w:spacing w:after="0" w:line="360" w:lineRule="auto"/>
        <w:textAlignment w:val="baseline"/>
        <w:outlineLvl w:val="2"/>
        <w:rPr>
          <w:rFonts w:eastAsia="Times New Roman"/>
          <w:color w:val="000000"/>
          <w:szCs w:val="28"/>
          <w:lang w:eastAsia="ru-RU"/>
        </w:rPr>
      </w:pPr>
      <w:r w:rsidRPr="00250B01">
        <w:rPr>
          <w:rFonts w:eastAsia="Times New Roman"/>
          <w:color w:val="000000"/>
          <w:szCs w:val="28"/>
          <w:lang w:eastAsia="ru-RU"/>
        </w:rPr>
        <w:t>Ориентировка в задании</w:t>
      </w:r>
      <w:r w:rsidR="00250B01">
        <w:rPr>
          <w:rFonts w:eastAsia="Times New Roman"/>
          <w:color w:val="000000"/>
          <w:szCs w:val="28"/>
          <w:lang w:eastAsia="ru-RU"/>
        </w:rPr>
        <w:t>;</w:t>
      </w:r>
    </w:p>
    <w:p w:rsidR="0008419F" w:rsidRPr="00250B01" w:rsidRDefault="0008419F" w:rsidP="00315120">
      <w:pPr>
        <w:pStyle w:val="a7"/>
        <w:numPr>
          <w:ilvl w:val="0"/>
          <w:numId w:val="1"/>
        </w:numPr>
        <w:spacing w:line="360" w:lineRule="auto"/>
        <w:rPr>
          <w:szCs w:val="28"/>
        </w:rPr>
      </w:pPr>
      <w:r w:rsidRPr="00250B01">
        <w:rPr>
          <w:rFonts w:eastAsia="Times New Roman"/>
          <w:color w:val="000000"/>
          <w:szCs w:val="28"/>
          <w:lang w:eastAsia="ru-RU"/>
        </w:rPr>
        <w:t>Формирование навыков самоконтроля</w:t>
      </w:r>
      <w:r w:rsidR="00250B01">
        <w:rPr>
          <w:rFonts w:eastAsia="Times New Roman"/>
          <w:color w:val="000000"/>
          <w:szCs w:val="28"/>
          <w:lang w:eastAsia="ru-RU"/>
        </w:rPr>
        <w:t>;</w:t>
      </w:r>
    </w:p>
    <w:p w:rsidR="0008419F" w:rsidRPr="00250B01" w:rsidRDefault="0008419F" w:rsidP="00315120">
      <w:pPr>
        <w:pStyle w:val="a7"/>
        <w:numPr>
          <w:ilvl w:val="0"/>
          <w:numId w:val="1"/>
        </w:numPr>
        <w:spacing w:line="360" w:lineRule="auto"/>
        <w:rPr>
          <w:szCs w:val="28"/>
        </w:rPr>
      </w:pPr>
      <w:r w:rsidRPr="00250B01">
        <w:rPr>
          <w:rFonts w:eastAsia="Times New Roman"/>
          <w:color w:val="000000"/>
          <w:szCs w:val="28"/>
          <w:lang w:eastAsia="ru-RU"/>
        </w:rPr>
        <w:t>Планирование  предстоящей работы</w:t>
      </w:r>
      <w:r w:rsidR="00250B01">
        <w:rPr>
          <w:rFonts w:eastAsia="Times New Roman"/>
          <w:color w:val="000000"/>
          <w:szCs w:val="28"/>
          <w:lang w:eastAsia="ru-RU"/>
        </w:rPr>
        <w:t>;</w:t>
      </w:r>
    </w:p>
    <w:p w:rsidR="0008419F" w:rsidRPr="00250B01" w:rsidRDefault="00A31DA3" w:rsidP="00315120">
      <w:pPr>
        <w:pStyle w:val="a7"/>
        <w:numPr>
          <w:ilvl w:val="0"/>
          <w:numId w:val="1"/>
        </w:numPr>
        <w:spacing w:line="360" w:lineRule="auto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BE7068A" wp14:editId="18F2CD94">
            <wp:simplePos x="0" y="0"/>
            <wp:positionH relativeFrom="column">
              <wp:posOffset>271780</wp:posOffset>
            </wp:positionH>
            <wp:positionV relativeFrom="paragraph">
              <wp:posOffset>804545</wp:posOffset>
            </wp:positionV>
            <wp:extent cx="3086100" cy="3073400"/>
            <wp:effectExtent l="38100" t="38100" r="19050" b="12700"/>
            <wp:wrapSquare wrapText="bothSides"/>
            <wp:docPr id="3" name="Рисунок 2" descr="C:\Users\Ирина\Desktop\фото сх\2016-04-26 10-12-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Ирина\Desktop\фото сх\2016-04-26 10-12-0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05"/>
                    <a:stretch/>
                  </pic:blipFill>
                  <pic:spPr bwMode="auto">
                    <a:xfrm>
                      <a:off x="0" y="0"/>
                      <a:ext cx="3086100" cy="3073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19F" w:rsidRPr="00250B01">
        <w:rPr>
          <w:rFonts w:eastAsia="Times New Roman"/>
          <w:color w:val="000000"/>
          <w:szCs w:val="28"/>
          <w:lang w:eastAsia="ru-RU"/>
        </w:rPr>
        <w:t>формирование глазомерной оценки</w:t>
      </w:r>
      <w:proofErr w:type="gramStart"/>
      <w:r w:rsidR="00250B01">
        <w:rPr>
          <w:rFonts w:eastAsia="Times New Roman"/>
          <w:color w:val="000000"/>
          <w:szCs w:val="28"/>
          <w:lang w:eastAsia="ru-RU"/>
        </w:rPr>
        <w:t xml:space="preserve"> </w:t>
      </w:r>
      <w:r w:rsidR="00993641">
        <w:rPr>
          <w:rFonts w:eastAsia="Times New Roman"/>
          <w:color w:val="000000"/>
          <w:szCs w:val="28"/>
          <w:lang w:eastAsia="ru-RU"/>
        </w:rPr>
        <w:t>.</w:t>
      </w:r>
      <w:proofErr w:type="gramEnd"/>
    </w:p>
    <w:p w:rsidR="00A31DA3" w:rsidRDefault="001666B1" w:rsidP="00315120"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b w:val="0"/>
          <w:sz w:val="28"/>
          <w:szCs w:val="28"/>
        </w:rPr>
      </w:pPr>
      <w:proofErr w:type="gramStart"/>
      <w:r w:rsidRPr="00315120">
        <w:rPr>
          <w:b w:val="0"/>
          <w:bCs/>
          <w:sz w:val="28"/>
          <w:szCs w:val="28"/>
          <w:shd w:val="clear" w:color="auto" w:fill="FFFFFF"/>
        </w:rPr>
        <w:t>Важное значение</w:t>
      </w:r>
      <w:proofErr w:type="gramEnd"/>
      <w:r w:rsidRPr="00315120">
        <w:rPr>
          <w:b w:val="0"/>
          <w:bCs/>
          <w:sz w:val="28"/>
          <w:szCs w:val="28"/>
          <w:shd w:val="clear" w:color="auto" w:fill="FFFFFF"/>
        </w:rPr>
        <w:t xml:space="preserve"> в трудовой деятельности имеет восприятие пространственных отношений, формы и величины предметов, расстояний между ними, соотношений частей и деталей предметов</w:t>
      </w:r>
      <w:r w:rsidR="00993641">
        <w:rPr>
          <w:b w:val="0"/>
          <w:bCs/>
          <w:sz w:val="28"/>
          <w:szCs w:val="28"/>
          <w:shd w:val="clear" w:color="auto" w:fill="FFFFFF"/>
        </w:rPr>
        <w:t xml:space="preserve">. </w:t>
      </w:r>
      <w:r w:rsidRPr="00250B01">
        <w:rPr>
          <w:b w:val="0"/>
          <w:bCs/>
          <w:sz w:val="28"/>
          <w:szCs w:val="28"/>
          <w:shd w:val="clear" w:color="auto" w:fill="FFFFFF"/>
        </w:rPr>
        <w:t>Существенную роль в труде играет кинестетическая ориентировка, осуществляемая с помощью кожных и суставно-мышечных рецепторов</w:t>
      </w:r>
      <w:r w:rsidR="00993641">
        <w:rPr>
          <w:b w:val="0"/>
          <w:bCs/>
          <w:sz w:val="28"/>
          <w:szCs w:val="28"/>
          <w:shd w:val="clear" w:color="auto" w:fill="FFFFFF"/>
        </w:rPr>
        <w:t>.</w:t>
      </w:r>
      <w:r w:rsidRPr="00250B01">
        <w:rPr>
          <w:b w:val="0"/>
          <w:bCs/>
          <w:sz w:val="28"/>
          <w:szCs w:val="28"/>
          <w:shd w:val="clear" w:color="auto" w:fill="FFFFFF"/>
        </w:rPr>
        <w:t xml:space="preserve"> </w:t>
      </w:r>
      <w:r w:rsidR="00993641">
        <w:rPr>
          <w:b w:val="0"/>
          <w:sz w:val="28"/>
          <w:szCs w:val="28"/>
        </w:rPr>
        <w:t xml:space="preserve"> </w:t>
      </w:r>
      <w:r w:rsidR="00235EF3" w:rsidRPr="00250B01">
        <w:rPr>
          <w:b w:val="0"/>
          <w:sz w:val="28"/>
          <w:szCs w:val="28"/>
        </w:rPr>
        <w:t xml:space="preserve"> </w:t>
      </w:r>
    </w:p>
    <w:p w:rsidR="00A31DA3" w:rsidRDefault="00993641" w:rsidP="00993641">
      <w:pPr>
        <w:pStyle w:val="3"/>
        <w:shd w:val="clear" w:color="auto" w:fill="FFFFFF"/>
        <w:spacing w:before="0" w:beforeAutospacing="0" w:after="0" w:afterAutospacing="0" w:line="360" w:lineRule="auto"/>
        <w:ind w:firstLine="360"/>
        <w:textAlignment w:val="baseline"/>
        <w:rPr>
          <w:b w:val="0"/>
          <w:bCs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</w:rPr>
        <w:t xml:space="preserve"> </w:t>
      </w:r>
      <w:r w:rsidR="00315120" w:rsidRPr="00250B01">
        <w:rPr>
          <w:b w:val="0"/>
          <w:sz w:val="28"/>
          <w:szCs w:val="28"/>
        </w:rPr>
        <w:t xml:space="preserve"> </w:t>
      </w:r>
      <w:r w:rsidR="001666B1" w:rsidRPr="00250B01">
        <w:rPr>
          <w:b w:val="0"/>
          <w:bCs/>
          <w:sz w:val="28"/>
          <w:szCs w:val="28"/>
          <w:shd w:val="clear" w:color="auto" w:fill="FFFFFF"/>
        </w:rPr>
        <w:t xml:space="preserve">Кинестетическая ориентировка у  школьников формируется при </w:t>
      </w:r>
      <w:r w:rsidR="0008419F" w:rsidRPr="00250B01">
        <w:rPr>
          <w:b w:val="0"/>
          <w:bCs/>
          <w:sz w:val="28"/>
          <w:szCs w:val="28"/>
          <w:shd w:val="clear" w:color="auto" w:fill="FFFFFF"/>
        </w:rPr>
        <w:t>работе с почвой, семенами, плодами</w:t>
      </w:r>
      <w:r w:rsidR="001666B1" w:rsidRPr="00250B01">
        <w:rPr>
          <w:b w:val="0"/>
          <w:bCs/>
          <w:sz w:val="28"/>
          <w:szCs w:val="28"/>
          <w:shd w:val="clear" w:color="auto" w:fill="FFFFFF"/>
        </w:rPr>
        <w:t xml:space="preserve">. </w:t>
      </w:r>
    </w:p>
    <w:p w:rsidR="001C018B" w:rsidRDefault="001666B1" w:rsidP="00315120"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b w:val="0"/>
          <w:bCs/>
          <w:sz w:val="28"/>
          <w:szCs w:val="28"/>
          <w:shd w:val="clear" w:color="auto" w:fill="FFFFFF"/>
        </w:rPr>
      </w:pPr>
      <w:r w:rsidRPr="00250B01">
        <w:rPr>
          <w:b w:val="0"/>
          <w:bCs/>
          <w:sz w:val="28"/>
          <w:szCs w:val="28"/>
          <w:shd w:val="clear" w:color="auto" w:fill="FFFFFF"/>
        </w:rPr>
        <w:t>Кинестетические ощущения развиваются у детей в процессе определения характера поверхности материалов, их пластичности, твердости, вязкости и др.</w:t>
      </w:r>
      <w:r w:rsidR="00315120" w:rsidRPr="00250B01">
        <w:rPr>
          <w:b w:val="0"/>
          <w:bCs/>
          <w:sz w:val="28"/>
          <w:szCs w:val="28"/>
          <w:shd w:val="clear" w:color="auto" w:fill="FFFFFF"/>
        </w:rPr>
        <w:t xml:space="preserve"> </w:t>
      </w:r>
      <w:r w:rsidR="00235EF3" w:rsidRPr="00250B01">
        <w:rPr>
          <w:b w:val="0"/>
          <w:sz w:val="28"/>
          <w:szCs w:val="28"/>
        </w:rPr>
        <w:t>(слайд 21)</w:t>
      </w:r>
      <w:r w:rsidR="00B30B92" w:rsidRPr="00250B01">
        <w:rPr>
          <w:b w:val="0"/>
          <w:sz w:val="28"/>
          <w:szCs w:val="28"/>
        </w:rPr>
        <w:t>.</w:t>
      </w:r>
      <w:r w:rsidRPr="00250B01">
        <w:rPr>
          <w:b w:val="0"/>
          <w:bCs/>
          <w:sz w:val="28"/>
          <w:szCs w:val="28"/>
          <w:shd w:val="clear" w:color="auto" w:fill="FFFFFF"/>
        </w:rPr>
        <w:t xml:space="preserve"> Любая производственная операция выполняется с помощью движений различных групп мышц, контролируемых сознанием.</w:t>
      </w:r>
    </w:p>
    <w:p w:rsidR="001C018B" w:rsidRDefault="001C018B" w:rsidP="00315120"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b w:val="0"/>
          <w:bCs/>
          <w:sz w:val="28"/>
          <w:szCs w:val="28"/>
          <w:shd w:val="clear" w:color="auto" w:fill="FFFFFF"/>
        </w:rPr>
      </w:pPr>
      <w:r w:rsidRPr="00A31DA3">
        <w:rPr>
          <w:b w:val="0"/>
          <w:bCs/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3360" behindDoc="0" locked="0" layoutInCell="1" allowOverlap="1" wp14:anchorId="5CE59170" wp14:editId="6E095704">
            <wp:simplePos x="0" y="0"/>
            <wp:positionH relativeFrom="column">
              <wp:posOffset>2875280</wp:posOffset>
            </wp:positionH>
            <wp:positionV relativeFrom="paragraph">
              <wp:posOffset>5080</wp:posOffset>
            </wp:positionV>
            <wp:extent cx="2941955" cy="4104640"/>
            <wp:effectExtent l="38100" t="38100" r="10795" b="10160"/>
            <wp:wrapSquare wrapText="bothSides"/>
            <wp:docPr id="1" name="Рисунок 3" descr="C:\Users\Ирина\Documents\фото №1\фото 4 кл\Фото07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Ирина\Documents\фото №1\фото 4 кл\Фото077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41046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DA3">
        <w:rPr>
          <w:b w:val="0"/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72D7F155" wp14:editId="61524A61">
            <wp:simplePos x="0" y="0"/>
            <wp:positionH relativeFrom="column">
              <wp:posOffset>-469265</wp:posOffset>
            </wp:positionH>
            <wp:positionV relativeFrom="paragraph">
              <wp:posOffset>7620</wp:posOffset>
            </wp:positionV>
            <wp:extent cx="2917825" cy="4104640"/>
            <wp:effectExtent l="38100" t="38100" r="15875" b="10160"/>
            <wp:wrapSquare wrapText="bothSides"/>
            <wp:docPr id="4" name="Рисунок 3" descr="C:\Users\Ирина\Desktop\фото сх\2016-04-23 09-58-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Ирина\Desktop\фото сх\2016-04-23 09-58-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41046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6B1" w:rsidRPr="00250B01">
        <w:rPr>
          <w:b w:val="0"/>
          <w:bCs/>
          <w:sz w:val="28"/>
          <w:szCs w:val="28"/>
          <w:shd w:val="clear" w:color="auto" w:fill="FFFFFF"/>
        </w:rPr>
        <w:t xml:space="preserve"> </w:t>
      </w:r>
    </w:p>
    <w:p w:rsidR="001C018B" w:rsidRDefault="001C018B" w:rsidP="00315120"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b w:val="0"/>
          <w:bCs/>
          <w:sz w:val="28"/>
          <w:szCs w:val="28"/>
          <w:shd w:val="clear" w:color="auto" w:fill="FFFFFF"/>
        </w:rPr>
      </w:pPr>
    </w:p>
    <w:p w:rsidR="00B30B92" w:rsidRPr="00250B01" w:rsidRDefault="001666B1" w:rsidP="00315120"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b w:val="0"/>
          <w:sz w:val="28"/>
          <w:szCs w:val="28"/>
        </w:rPr>
      </w:pPr>
      <w:r w:rsidRPr="00250B01">
        <w:rPr>
          <w:b w:val="0"/>
          <w:bCs/>
          <w:sz w:val="28"/>
          <w:szCs w:val="28"/>
          <w:shd w:val="clear" w:color="auto" w:fill="FFFFFF"/>
        </w:rPr>
        <w:t>Мускульная работа в процессе целенаправленной трудовой деятельности влечет за собой качественные функциональные изменения клеток, повышая их работоспособность</w:t>
      </w:r>
      <w:r w:rsidR="001C018B">
        <w:rPr>
          <w:b w:val="0"/>
          <w:bCs/>
          <w:sz w:val="28"/>
          <w:szCs w:val="28"/>
          <w:shd w:val="clear" w:color="auto" w:fill="FFFFFF"/>
        </w:rPr>
        <w:t>.</w:t>
      </w:r>
    </w:p>
    <w:p w:rsidR="00993641" w:rsidRDefault="001666B1" w:rsidP="00315120"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b w:val="0"/>
          <w:bCs/>
          <w:sz w:val="28"/>
          <w:szCs w:val="28"/>
          <w:shd w:val="clear" w:color="auto" w:fill="FFFFFF"/>
        </w:rPr>
      </w:pPr>
      <w:r w:rsidRPr="00250B01">
        <w:rPr>
          <w:b w:val="0"/>
          <w:bCs/>
          <w:sz w:val="28"/>
          <w:szCs w:val="28"/>
          <w:shd w:val="clear" w:color="auto" w:fill="FFFFFF"/>
        </w:rPr>
        <w:t xml:space="preserve"> Систематическая трудовая деятельность вместе с мышцами укрепляет скелетную систему. В процессе трудовой деятельности усиливается кровообращение и учащается дыхание. Во врем</w:t>
      </w:r>
      <w:r w:rsidR="00422518" w:rsidRPr="00250B01">
        <w:rPr>
          <w:b w:val="0"/>
          <w:bCs/>
          <w:sz w:val="28"/>
          <w:szCs w:val="28"/>
          <w:shd w:val="clear" w:color="auto" w:fill="FFFFFF"/>
        </w:rPr>
        <w:t>я</w:t>
      </w:r>
      <w:r w:rsidRPr="00250B01">
        <w:rPr>
          <w:b w:val="0"/>
          <w:bCs/>
          <w:sz w:val="28"/>
          <w:szCs w:val="28"/>
          <w:shd w:val="clear" w:color="auto" w:fill="FFFFFF"/>
        </w:rPr>
        <w:t xml:space="preserve"> посильного физического труда ребенок глубже дышит, его сердце и легкие работают на полную мощность, происходит интенсивное обогащение всего организма кислородом, устраняются застойные явления во всем организме,</w:t>
      </w:r>
      <w:r w:rsidR="00B30B92" w:rsidRPr="00250B01">
        <w:rPr>
          <w:b w:val="0"/>
          <w:bCs/>
          <w:sz w:val="28"/>
          <w:szCs w:val="28"/>
          <w:shd w:val="clear" w:color="auto" w:fill="FFFFFF"/>
        </w:rPr>
        <w:t xml:space="preserve"> в том числе и в головном</w:t>
      </w:r>
      <w:r w:rsidR="001C018B">
        <w:rPr>
          <w:b w:val="0"/>
          <w:bCs/>
          <w:sz w:val="28"/>
          <w:szCs w:val="28"/>
          <w:shd w:val="clear" w:color="auto" w:fill="FFFFFF"/>
        </w:rPr>
        <w:t>.</w:t>
      </w:r>
      <w:r w:rsidR="00B30B92" w:rsidRPr="00250B01">
        <w:rPr>
          <w:b w:val="0"/>
          <w:bCs/>
          <w:sz w:val="28"/>
          <w:szCs w:val="28"/>
          <w:shd w:val="clear" w:color="auto" w:fill="FFFFFF"/>
        </w:rPr>
        <w:t xml:space="preserve"> </w:t>
      </w:r>
    </w:p>
    <w:p w:rsidR="001C018B" w:rsidRDefault="001C018B" w:rsidP="00315120"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b w:val="0"/>
          <w:bCs/>
          <w:sz w:val="28"/>
          <w:szCs w:val="28"/>
          <w:shd w:val="clear" w:color="auto" w:fill="FFFFFF"/>
        </w:rPr>
      </w:pPr>
    </w:p>
    <w:p w:rsidR="001C018B" w:rsidRDefault="001C018B" w:rsidP="001C018B"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center"/>
        <w:textAlignment w:val="baseline"/>
        <w:rPr>
          <w:b w:val="0"/>
          <w:bCs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6370034" wp14:editId="270F887C">
            <wp:extent cx="2557780" cy="3073400"/>
            <wp:effectExtent l="38100" t="38100" r="33020" b="31750"/>
            <wp:docPr id="11" name="Рисунок 3" descr="C:\Users\Ирина\Documents\фото №1\фото 4 кл\Фото07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" descr="C:\Users\Ирина\Documents\фото №1\фото 4 кл\Фото078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3073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30B92" w:rsidRDefault="001C018B" w:rsidP="00315120"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b w:val="0"/>
          <w:sz w:val="28"/>
          <w:szCs w:val="28"/>
        </w:rPr>
      </w:pPr>
      <w:r w:rsidRPr="00993641">
        <w:rPr>
          <w:b w:val="0"/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04F5476B" wp14:editId="50C18519">
            <wp:simplePos x="0" y="0"/>
            <wp:positionH relativeFrom="column">
              <wp:posOffset>887095</wp:posOffset>
            </wp:positionH>
            <wp:positionV relativeFrom="paragraph">
              <wp:posOffset>2774315</wp:posOffset>
            </wp:positionV>
            <wp:extent cx="3289300" cy="3030220"/>
            <wp:effectExtent l="38100" t="38100" r="25400" b="17780"/>
            <wp:wrapSquare wrapText="bothSides"/>
            <wp:docPr id="12" name="Рисунок 2" descr="C:\Users\user\Desktop\семинар 16\фото сх\2016-04-23 10-40-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Desktop\семинар 16\фото сх\2016-04-23 10-40-1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46" b="15656"/>
                    <a:stretch/>
                  </pic:blipFill>
                  <pic:spPr bwMode="auto">
                    <a:xfrm>
                      <a:off x="0" y="0"/>
                      <a:ext cx="3289300" cy="30302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6B1" w:rsidRPr="00250B01">
        <w:rPr>
          <w:b w:val="0"/>
          <w:bCs/>
          <w:sz w:val="28"/>
          <w:szCs w:val="28"/>
          <w:shd w:val="clear" w:color="auto" w:fill="FFFFFF"/>
        </w:rPr>
        <w:t>Известный факт: развитие мелкой моторики пальцев рук влияет на общее интеллектуальное развитие. Труд является активным средством умственного развития личности и за счет наполненности богатым политехническим содержанием. Сравнительно высокие возможности развития мыслительных процессов на уроках труда объясняются также, тем, что в решении трудовой задачи обучающиеся действуют в соответствии со своими желаниями, а не только выполняют волю педагога. Трудовые задания необходимо давать таким образом, чтобы ученик сначала мог больше поработать головой, чем руками</w:t>
      </w:r>
      <w:r>
        <w:rPr>
          <w:b w:val="0"/>
          <w:bCs/>
          <w:sz w:val="28"/>
          <w:szCs w:val="28"/>
          <w:shd w:val="clear" w:color="auto" w:fill="FFFFFF"/>
        </w:rPr>
        <w:t>.</w:t>
      </w:r>
      <w:r w:rsidR="001666B1" w:rsidRPr="00250B01">
        <w:rPr>
          <w:b w:val="0"/>
          <w:bCs/>
          <w:sz w:val="28"/>
          <w:szCs w:val="28"/>
          <w:shd w:val="clear" w:color="auto" w:fill="FFFFFF"/>
        </w:rPr>
        <w:t xml:space="preserve"> </w:t>
      </w:r>
    </w:p>
    <w:p w:rsidR="001C018B" w:rsidRPr="00250B01" w:rsidRDefault="001C018B" w:rsidP="00315120"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b w:val="0"/>
          <w:sz w:val="28"/>
          <w:szCs w:val="28"/>
        </w:rPr>
      </w:pPr>
    </w:p>
    <w:p w:rsidR="001C018B" w:rsidRDefault="001C018B" w:rsidP="00315120"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b w:val="0"/>
          <w:bCs/>
          <w:sz w:val="28"/>
          <w:szCs w:val="28"/>
          <w:shd w:val="clear" w:color="auto" w:fill="FFFFFF"/>
        </w:rPr>
      </w:pPr>
    </w:p>
    <w:p w:rsidR="001C018B" w:rsidRDefault="001C018B" w:rsidP="00315120"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b w:val="0"/>
          <w:bCs/>
          <w:sz w:val="28"/>
          <w:szCs w:val="28"/>
          <w:shd w:val="clear" w:color="auto" w:fill="FFFFFF"/>
        </w:rPr>
      </w:pPr>
    </w:p>
    <w:p w:rsidR="001C018B" w:rsidRDefault="001C018B" w:rsidP="00315120"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b w:val="0"/>
          <w:bCs/>
          <w:sz w:val="28"/>
          <w:szCs w:val="28"/>
          <w:shd w:val="clear" w:color="auto" w:fill="FFFFFF"/>
        </w:rPr>
      </w:pPr>
    </w:p>
    <w:p w:rsidR="001C018B" w:rsidRDefault="001C018B" w:rsidP="00315120"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b w:val="0"/>
          <w:bCs/>
          <w:sz w:val="28"/>
          <w:szCs w:val="28"/>
          <w:shd w:val="clear" w:color="auto" w:fill="FFFFFF"/>
        </w:rPr>
      </w:pPr>
    </w:p>
    <w:p w:rsidR="001C018B" w:rsidRDefault="001C018B" w:rsidP="00315120"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b w:val="0"/>
          <w:bCs/>
          <w:sz w:val="28"/>
          <w:szCs w:val="28"/>
          <w:shd w:val="clear" w:color="auto" w:fill="FFFFFF"/>
        </w:rPr>
      </w:pPr>
    </w:p>
    <w:p w:rsidR="001C018B" w:rsidRDefault="001C018B" w:rsidP="00315120"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b w:val="0"/>
          <w:bCs/>
          <w:sz w:val="28"/>
          <w:szCs w:val="28"/>
          <w:shd w:val="clear" w:color="auto" w:fill="FFFFFF"/>
        </w:rPr>
      </w:pPr>
    </w:p>
    <w:p w:rsidR="001C018B" w:rsidRDefault="001C018B" w:rsidP="00315120"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b w:val="0"/>
          <w:bCs/>
          <w:sz w:val="28"/>
          <w:szCs w:val="28"/>
          <w:shd w:val="clear" w:color="auto" w:fill="FFFFFF"/>
        </w:rPr>
      </w:pPr>
    </w:p>
    <w:p w:rsidR="001C018B" w:rsidRDefault="001C018B" w:rsidP="00315120"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b w:val="0"/>
          <w:bCs/>
          <w:sz w:val="28"/>
          <w:szCs w:val="28"/>
          <w:shd w:val="clear" w:color="auto" w:fill="FFFFFF"/>
        </w:rPr>
      </w:pPr>
    </w:p>
    <w:p w:rsidR="001C018B" w:rsidRDefault="001C018B" w:rsidP="00315120"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b w:val="0"/>
          <w:bCs/>
          <w:sz w:val="28"/>
          <w:szCs w:val="28"/>
          <w:shd w:val="clear" w:color="auto" w:fill="FFFFFF"/>
        </w:rPr>
      </w:pPr>
    </w:p>
    <w:p w:rsidR="00B30B92" w:rsidRPr="00250B01" w:rsidRDefault="001666B1" w:rsidP="00315120"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b w:val="0"/>
          <w:sz w:val="28"/>
          <w:szCs w:val="28"/>
        </w:rPr>
      </w:pPr>
      <w:r w:rsidRPr="00250B01">
        <w:rPr>
          <w:b w:val="0"/>
          <w:bCs/>
          <w:sz w:val="28"/>
          <w:szCs w:val="28"/>
          <w:shd w:val="clear" w:color="auto" w:fill="FFFFFF"/>
        </w:rPr>
        <w:lastRenderedPageBreak/>
        <w:t xml:space="preserve">Ученик должен ясно представлять конечный результат работы, спроектировать продукт труда, спланировать трудовой процесс, продумать организацию рабочего места, осмыслить последовательность технологических операций, провести самоконтроль и контроль </w:t>
      </w:r>
      <w:r w:rsidR="00993641">
        <w:rPr>
          <w:b w:val="0"/>
          <w:bCs/>
          <w:sz w:val="28"/>
          <w:szCs w:val="28"/>
          <w:shd w:val="clear" w:color="auto" w:fill="FFFFFF"/>
        </w:rPr>
        <w:t>над</w:t>
      </w:r>
      <w:r w:rsidRPr="00250B01">
        <w:rPr>
          <w:b w:val="0"/>
          <w:bCs/>
          <w:sz w:val="28"/>
          <w:szCs w:val="28"/>
          <w:shd w:val="clear" w:color="auto" w:fill="FFFFFF"/>
        </w:rPr>
        <w:t xml:space="preserve"> выполнением изделия. Умения быстро воспринимать информацию формируются у детей при демонстрации наглядных пособий, технических рисунков</w:t>
      </w:r>
      <w:proofErr w:type="gramStart"/>
      <w:r w:rsidR="00250B01">
        <w:rPr>
          <w:b w:val="0"/>
          <w:bCs/>
          <w:sz w:val="28"/>
          <w:szCs w:val="28"/>
          <w:shd w:val="clear" w:color="auto" w:fill="FFFFFF"/>
        </w:rPr>
        <w:t xml:space="preserve"> </w:t>
      </w:r>
      <w:r w:rsidR="001C018B">
        <w:rPr>
          <w:b w:val="0"/>
          <w:sz w:val="28"/>
          <w:szCs w:val="28"/>
        </w:rPr>
        <w:t>.</w:t>
      </w:r>
      <w:proofErr w:type="gramEnd"/>
    </w:p>
    <w:p w:rsidR="00993641" w:rsidRDefault="00A31DA3" w:rsidP="00315120"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b w:val="0"/>
          <w:bCs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7093071" wp14:editId="2694287B">
            <wp:simplePos x="0" y="0"/>
            <wp:positionH relativeFrom="column">
              <wp:posOffset>43180</wp:posOffset>
            </wp:positionH>
            <wp:positionV relativeFrom="paragraph">
              <wp:posOffset>156845</wp:posOffset>
            </wp:positionV>
            <wp:extent cx="3086100" cy="3467100"/>
            <wp:effectExtent l="38100" t="38100" r="19050" b="19050"/>
            <wp:wrapSquare wrapText="bothSides"/>
            <wp:docPr id="2" name="Picture 2" descr="C:\Users\Ирина\Desktop\ият\IMG_27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Ирина\Desktop\ият\IMG_271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41"/>
                    <a:stretch/>
                  </pic:blipFill>
                  <pic:spPr bwMode="auto">
                    <a:xfrm>
                      <a:off x="0" y="0"/>
                      <a:ext cx="3086100" cy="346710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6B1" w:rsidRPr="00250B01">
        <w:rPr>
          <w:b w:val="0"/>
          <w:bCs/>
          <w:sz w:val="28"/>
          <w:szCs w:val="28"/>
          <w:shd w:val="clear" w:color="auto" w:fill="FFFFFF"/>
        </w:rPr>
        <w:t xml:space="preserve"> Умения принимать правильные решения — при решении проблемных ситуаций, самостоятельном выполнении заданий. Умения осуществлять нужные действия — при разметке</w:t>
      </w:r>
      <w:r>
        <w:rPr>
          <w:b w:val="0"/>
          <w:bCs/>
          <w:sz w:val="28"/>
          <w:szCs w:val="28"/>
          <w:shd w:val="clear" w:color="auto" w:fill="FFFFFF"/>
        </w:rPr>
        <w:t xml:space="preserve"> грядок</w:t>
      </w:r>
      <w:r w:rsidR="001666B1" w:rsidRPr="00250B01">
        <w:rPr>
          <w:b w:val="0"/>
          <w:bCs/>
          <w:sz w:val="28"/>
          <w:szCs w:val="28"/>
          <w:shd w:val="clear" w:color="auto" w:fill="FFFFFF"/>
        </w:rPr>
        <w:t xml:space="preserve">, </w:t>
      </w:r>
      <w:r>
        <w:rPr>
          <w:b w:val="0"/>
          <w:bCs/>
          <w:sz w:val="28"/>
          <w:szCs w:val="28"/>
          <w:shd w:val="clear" w:color="auto" w:fill="FFFFFF"/>
        </w:rPr>
        <w:t>уборке</w:t>
      </w:r>
      <w:r w:rsidR="001666B1" w:rsidRPr="00250B01">
        <w:rPr>
          <w:b w:val="0"/>
          <w:bCs/>
          <w:sz w:val="28"/>
          <w:szCs w:val="28"/>
          <w:shd w:val="clear" w:color="auto" w:fill="FFFFFF"/>
        </w:rPr>
        <w:t xml:space="preserve">, </w:t>
      </w:r>
      <w:r>
        <w:rPr>
          <w:b w:val="0"/>
          <w:bCs/>
          <w:sz w:val="28"/>
          <w:szCs w:val="28"/>
          <w:shd w:val="clear" w:color="auto" w:fill="FFFFFF"/>
        </w:rPr>
        <w:t>копке</w:t>
      </w:r>
      <w:r w:rsidR="001666B1" w:rsidRPr="00250B01">
        <w:rPr>
          <w:b w:val="0"/>
          <w:bCs/>
          <w:sz w:val="28"/>
          <w:szCs w:val="28"/>
          <w:shd w:val="clear" w:color="auto" w:fill="FFFFFF"/>
        </w:rPr>
        <w:t>. Известно, что мыслей без языковой формы не существует. Вместе с мышлением в труде развивается и речь ребенка</w:t>
      </w:r>
      <w:r w:rsidR="00250B01">
        <w:rPr>
          <w:b w:val="0"/>
          <w:bCs/>
          <w:sz w:val="28"/>
          <w:szCs w:val="28"/>
          <w:shd w:val="clear" w:color="auto" w:fill="FFFFFF"/>
        </w:rPr>
        <w:t xml:space="preserve"> </w:t>
      </w:r>
      <w:r w:rsidR="00235EF3" w:rsidRPr="00250B01">
        <w:rPr>
          <w:b w:val="0"/>
          <w:sz w:val="28"/>
          <w:szCs w:val="28"/>
        </w:rPr>
        <w:t>(слайд</w:t>
      </w:r>
      <w:r w:rsidR="00993641">
        <w:rPr>
          <w:b w:val="0"/>
          <w:sz w:val="28"/>
          <w:szCs w:val="28"/>
        </w:rPr>
        <w:t xml:space="preserve"> </w:t>
      </w:r>
      <w:r w:rsidR="00235EF3" w:rsidRPr="00250B01">
        <w:rPr>
          <w:b w:val="0"/>
          <w:sz w:val="28"/>
          <w:szCs w:val="28"/>
        </w:rPr>
        <w:t>26)</w:t>
      </w:r>
      <w:r w:rsidR="00B30B92" w:rsidRPr="00250B01">
        <w:rPr>
          <w:b w:val="0"/>
          <w:sz w:val="28"/>
          <w:szCs w:val="28"/>
        </w:rPr>
        <w:t>.</w:t>
      </w:r>
      <w:r w:rsidR="001666B1" w:rsidRPr="00250B01">
        <w:rPr>
          <w:b w:val="0"/>
          <w:bCs/>
          <w:sz w:val="28"/>
          <w:szCs w:val="28"/>
          <w:shd w:val="clear" w:color="auto" w:fill="FFFFFF"/>
        </w:rPr>
        <w:t xml:space="preserve"> На уроках </w:t>
      </w:r>
      <w:r w:rsidR="00250B01" w:rsidRPr="00250B01">
        <w:rPr>
          <w:b w:val="0"/>
          <w:bCs/>
          <w:sz w:val="28"/>
          <w:szCs w:val="28"/>
          <w:shd w:val="clear" w:color="auto" w:fill="FFFFFF"/>
        </w:rPr>
        <w:t>сельскохозяйственного труда</w:t>
      </w:r>
      <w:r w:rsidR="001666B1" w:rsidRPr="00250B01">
        <w:rPr>
          <w:b w:val="0"/>
          <w:bCs/>
          <w:sz w:val="28"/>
          <w:szCs w:val="28"/>
          <w:shd w:val="clear" w:color="auto" w:fill="FFFFFF"/>
        </w:rPr>
        <w:t xml:space="preserve"> дети учатся давать полные ответы, проговаривать свои действия, давать анализ и оценку качества выполненной работы, расширяется и активизируется словарь за счет изучения новой терминологии: </w:t>
      </w:r>
      <w:r w:rsidR="00422518" w:rsidRPr="00250B01">
        <w:rPr>
          <w:b w:val="0"/>
          <w:bCs/>
          <w:sz w:val="28"/>
          <w:szCs w:val="28"/>
          <w:shd w:val="clear" w:color="auto" w:fill="FFFFFF"/>
        </w:rPr>
        <w:t xml:space="preserve">названий </w:t>
      </w:r>
      <w:r w:rsidR="001666B1" w:rsidRPr="00250B01">
        <w:rPr>
          <w:b w:val="0"/>
          <w:bCs/>
          <w:sz w:val="28"/>
          <w:szCs w:val="28"/>
          <w:shd w:val="clear" w:color="auto" w:fill="FFFFFF"/>
        </w:rPr>
        <w:t>материалов, инструментов, технологических операций. Всестороннее развитие учащихся в труде предполагает</w:t>
      </w:r>
      <w:r w:rsidR="00422518" w:rsidRPr="00250B01">
        <w:rPr>
          <w:b w:val="0"/>
          <w:bCs/>
          <w:sz w:val="28"/>
          <w:szCs w:val="28"/>
          <w:shd w:val="clear" w:color="auto" w:fill="FFFFFF"/>
        </w:rPr>
        <w:t xml:space="preserve"> эстетическое воспитание</w:t>
      </w:r>
      <w:r w:rsidR="001666B1" w:rsidRPr="00250B01">
        <w:rPr>
          <w:b w:val="0"/>
          <w:bCs/>
          <w:sz w:val="28"/>
          <w:szCs w:val="28"/>
          <w:shd w:val="clear" w:color="auto" w:fill="FFFFFF"/>
        </w:rPr>
        <w:t xml:space="preserve">. </w:t>
      </w:r>
    </w:p>
    <w:p w:rsidR="001C018B" w:rsidRDefault="001666B1" w:rsidP="00315120"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b w:val="0"/>
          <w:bCs/>
          <w:sz w:val="28"/>
          <w:szCs w:val="28"/>
          <w:shd w:val="clear" w:color="auto" w:fill="FFFFFF"/>
        </w:rPr>
      </w:pPr>
      <w:r w:rsidRPr="00250B01">
        <w:rPr>
          <w:b w:val="0"/>
          <w:bCs/>
          <w:sz w:val="28"/>
          <w:szCs w:val="28"/>
          <w:shd w:val="clear" w:color="auto" w:fill="FFFFFF"/>
        </w:rPr>
        <w:t xml:space="preserve">Выполняя работу </w:t>
      </w:r>
      <w:r w:rsidR="0008419F" w:rsidRPr="00250B01">
        <w:rPr>
          <w:b w:val="0"/>
          <w:bCs/>
          <w:sz w:val="28"/>
          <w:szCs w:val="28"/>
          <w:shd w:val="clear" w:color="auto" w:fill="FFFFFF"/>
        </w:rPr>
        <w:t>по посадке цветов, овощей учащиеся стараются красиво оформить участок, огород.</w:t>
      </w:r>
      <w:r w:rsidR="00235EF3" w:rsidRPr="00250B01">
        <w:rPr>
          <w:b w:val="0"/>
          <w:bCs/>
          <w:sz w:val="28"/>
          <w:szCs w:val="28"/>
          <w:shd w:val="clear" w:color="auto" w:fill="FFFFFF"/>
        </w:rPr>
        <w:t xml:space="preserve"> </w:t>
      </w:r>
    </w:p>
    <w:p w:rsidR="001C018B" w:rsidRDefault="001C018B" w:rsidP="00315120"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b w:val="0"/>
          <w:bCs/>
          <w:sz w:val="28"/>
          <w:szCs w:val="28"/>
          <w:shd w:val="clear" w:color="auto" w:fill="FFFFFF"/>
        </w:rPr>
      </w:pPr>
    </w:p>
    <w:p w:rsidR="001C018B" w:rsidRDefault="001C018B" w:rsidP="00315120"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b w:val="0"/>
          <w:bCs/>
          <w:sz w:val="28"/>
          <w:szCs w:val="28"/>
          <w:shd w:val="clear" w:color="auto" w:fill="FFFFFF"/>
        </w:rPr>
      </w:pPr>
    </w:p>
    <w:p w:rsidR="001C018B" w:rsidRDefault="001C018B" w:rsidP="00315120"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b w:val="0"/>
          <w:bCs/>
          <w:sz w:val="28"/>
          <w:szCs w:val="28"/>
          <w:shd w:val="clear" w:color="auto" w:fill="FFFFFF"/>
        </w:rPr>
      </w:pPr>
    </w:p>
    <w:p w:rsidR="00B05167" w:rsidRPr="00250B01" w:rsidRDefault="001C018B" w:rsidP="00315120"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b w:val="0"/>
          <w:sz w:val="28"/>
          <w:szCs w:val="28"/>
        </w:rPr>
      </w:pPr>
      <w:r w:rsidRPr="00993641">
        <w:rPr>
          <w:b w:val="0"/>
          <w:bCs/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6432" behindDoc="0" locked="0" layoutInCell="1" allowOverlap="1" wp14:anchorId="52B15484" wp14:editId="78042274">
            <wp:simplePos x="0" y="0"/>
            <wp:positionH relativeFrom="column">
              <wp:posOffset>145415</wp:posOffset>
            </wp:positionH>
            <wp:positionV relativeFrom="paragraph">
              <wp:posOffset>-146050</wp:posOffset>
            </wp:positionV>
            <wp:extent cx="2820670" cy="2256790"/>
            <wp:effectExtent l="38100" t="38100" r="17780" b="10160"/>
            <wp:wrapSquare wrapText="bothSides"/>
            <wp:docPr id="13" name="Объект 6" descr="C:\Users\user\Desktop\поделки\IMG_20150929_1349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6" descr="C:\Users\user\Desktop\поделки\IMG_20150929_134915.jpg"/>
                    <pic:cNvPicPr>
                      <a:picLocks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1" b="12575"/>
                    <a:stretch/>
                  </pic:blipFill>
                  <pic:spPr bwMode="auto">
                    <a:xfrm>
                      <a:off x="0" y="0"/>
                      <a:ext cx="2820670" cy="22567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EF3" w:rsidRPr="00250B01">
        <w:rPr>
          <w:b w:val="0"/>
          <w:bCs/>
          <w:sz w:val="28"/>
          <w:szCs w:val="28"/>
          <w:shd w:val="clear" w:color="auto" w:fill="FFFFFF"/>
        </w:rPr>
        <w:t xml:space="preserve">Выставки поделок из овощей  развивают их фантазию. </w:t>
      </w:r>
      <w:r w:rsidR="001666B1" w:rsidRPr="00250B01">
        <w:rPr>
          <w:b w:val="0"/>
          <w:bCs/>
          <w:sz w:val="28"/>
          <w:szCs w:val="28"/>
          <w:shd w:val="clear" w:color="auto" w:fill="FFFFFF"/>
        </w:rPr>
        <w:t xml:space="preserve"> Воспитательное значение труда и его положительное влияние на эмоциональное состояние детей при коллективной организации оказывает влияние также на развитие нравственных качеств учащихся. Первостепенное значение в нравственном воспитании детей имеет </w:t>
      </w:r>
      <w:proofErr w:type="spellStart"/>
      <w:r w:rsidR="001666B1" w:rsidRPr="00250B01">
        <w:rPr>
          <w:b w:val="0"/>
          <w:bCs/>
          <w:sz w:val="28"/>
          <w:szCs w:val="28"/>
          <w:shd w:val="clear" w:color="auto" w:fill="FFFFFF"/>
        </w:rPr>
        <w:t>профориентационная</w:t>
      </w:r>
      <w:proofErr w:type="spellEnd"/>
      <w:r w:rsidR="001666B1" w:rsidRPr="00250B01">
        <w:rPr>
          <w:b w:val="0"/>
          <w:bCs/>
          <w:sz w:val="28"/>
          <w:szCs w:val="28"/>
          <w:shd w:val="clear" w:color="auto" w:fill="FFFFFF"/>
        </w:rPr>
        <w:t xml:space="preserve"> работа, цель которой состоит в том, чтобы сформировать у детей положительное отношение к труду, уважение к званию рабочего, адекватное восприятие своих способностей и возможностей при овладении навыками той или иной профессии</w:t>
      </w:r>
      <w:r w:rsidR="00422518" w:rsidRPr="00250B01">
        <w:rPr>
          <w:b w:val="0"/>
          <w:bCs/>
          <w:sz w:val="28"/>
          <w:szCs w:val="28"/>
          <w:shd w:val="clear" w:color="auto" w:fill="FFFFFF"/>
        </w:rPr>
        <w:t>.</w:t>
      </w:r>
    </w:p>
    <w:p w:rsidR="003A3CE8" w:rsidRDefault="003A3CE8" w:rsidP="00250B01"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center"/>
        <w:textAlignment w:val="baseline"/>
        <w:rPr>
          <w:b w:val="0"/>
          <w:sz w:val="28"/>
          <w:szCs w:val="28"/>
        </w:rPr>
      </w:pPr>
    </w:p>
    <w:p w:rsidR="003A3CE8" w:rsidRDefault="003A3CE8" w:rsidP="00250B01"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center"/>
        <w:textAlignment w:val="baseline"/>
        <w:rPr>
          <w:b w:val="0"/>
          <w:sz w:val="28"/>
          <w:szCs w:val="28"/>
        </w:rPr>
      </w:pPr>
    </w:p>
    <w:p w:rsidR="00417141" w:rsidRPr="00250B01" w:rsidRDefault="00417141" w:rsidP="00250B01"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center"/>
        <w:textAlignment w:val="baseline"/>
        <w:rPr>
          <w:b w:val="0"/>
          <w:sz w:val="28"/>
          <w:szCs w:val="28"/>
        </w:rPr>
      </w:pPr>
      <w:r w:rsidRPr="00250B01">
        <w:rPr>
          <w:b w:val="0"/>
          <w:sz w:val="28"/>
          <w:szCs w:val="28"/>
        </w:rPr>
        <w:t>Заключение:</w:t>
      </w:r>
    </w:p>
    <w:p w:rsidR="00B05167" w:rsidRPr="00250B01" w:rsidRDefault="002B6133" w:rsidP="00250B01">
      <w:pPr>
        <w:spacing w:line="360" w:lineRule="auto"/>
        <w:rPr>
          <w:b/>
          <w:bCs/>
          <w:i/>
          <w:szCs w:val="28"/>
        </w:rPr>
      </w:pPr>
      <w:r w:rsidRPr="00250B01">
        <w:rPr>
          <w:szCs w:val="28"/>
        </w:rPr>
        <w:tab/>
      </w:r>
      <w:r w:rsidRPr="00250B01">
        <w:rPr>
          <w:b/>
          <w:i/>
          <w:szCs w:val="28"/>
        </w:rPr>
        <w:t>Таким образом</w:t>
      </w:r>
      <w:r w:rsidR="00B30B92" w:rsidRPr="00250B01">
        <w:rPr>
          <w:b/>
          <w:i/>
          <w:szCs w:val="28"/>
        </w:rPr>
        <w:t>,</w:t>
      </w:r>
      <w:r w:rsidR="00250B01">
        <w:rPr>
          <w:b/>
          <w:i/>
          <w:szCs w:val="28"/>
        </w:rPr>
        <w:t xml:space="preserve"> </w:t>
      </w:r>
      <w:r w:rsidR="00BB79AF" w:rsidRPr="00250B01">
        <w:rPr>
          <w:b/>
          <w:bCs/>
          <w:i/>
          <w:szCs w:val="28"/>
        </w:rPr>
        <w:t>т</w:t>
      </w:r>
      <w:r w:rsidRPr="00250B01">
        <w:rPr>
          <w:b/>
          <w:bCs/>
          <w:i/>
          <w:szCs w:val="28"/>
        </w:rPr>
        <w:t xml:space="preserve">рудовая деятельность служит эффективным средством коррекции умственных, физических и личностных нарушений учащихся, а также средством адаптации к самостоятельной жизни по окончании школы. </w:t>
      </w:r>
    </w:p>
    <w:p w:rsidR="00E4582A" w:rsidRPr="00250B01" w:rsidRDefault="00E4582A" w:rsidP="00250B01">
      <w:pPr>
        <w:spacing w:line="360" w:lineRule="auto"/>
        <w:rPr>
          <w:b/>
          <w:bCs/>
          <w:i/>
          <w:szCs w:val="28"/>
        </w:rPr>
      </w:pPr>
    </w:p>
    <w:p w:rsidR="00E4582A" w:rsidRPr="00315120" w:rsidRDefault="00E4582A" w:rsidP="00315120">
      <w:pPr>
        <w:spacing w:line="360" w:lineRule="auto"/>
        <w:jc w:val="center"/>
        <w:rPr>
          <w:b/>
          <w:bCs/>
          <w:szCs w:val="28"/>
        </w:rPr>
      </w:pPr>
    </w:p>
    <w:p w:rsidR="00E4582A" w:rsidRPr="00315120" w:rsidRDefault="00E4582A" w:rsidP="00315120">
      <w:pPr>
        <w:spacing w:line="360" w:lineRule="auto"/>
        <w:jc w:val="center"/>
        <w:rPr>
          <w:b/>
          <w:bCs/>
          <w:szCs w:val="28"/>
        </w:rPr>
      </w:pPr>
    </w:p>
    <w:p w:rsidR="00E4582A" w:rsidRPr="00315120" w:rsidRDefault="00E4582A" w:rsidP="00315120">
      <w:pPr>
        <w:spacing w:line="360" w:lineRule="auto"/>
        <w:jc w:val="center"/>
        <w:rPr>
          <w:b/>
          <w:bCs/>
          <w:szCs w:val="28"/>
        </w:rPr>
      </w:pPr>
    </w:p>
    <w:p w:rsidR="00E4582A" w:rsidRPr="00315120" w:rsidRDefault="00E4582A" w:rsidP="00315120">
      <w:pPr>
        <w:spacing w:line="360" w:lineRule="auto"/>
        <w:jc w:val="center"/>
        <w:rPr>
          <w:b/>
          <w:bCs/>
          <w:szCs w:val="28"/>
        </w:rPr>
      </w:pPr>
    </w:p>
    <w:p w:rsidR="00E4582A" w:rsidRPr="00315120" w:rsidRDefault="00E4582A" w:rsidP="00315120">
      <w:pPr>
        <w:spacing w:line="360" w:lineRule="auto"/>
        <w:jc w:val="center"/>
        <w:rPr>
          <w:b/>
          <w:bCs/>
          <w:szCs w:val="28"/>
        </w:rPr>
      </w:pPr>
    </w:p>
    <w:p w:rsidR="00E4582A" w:rsidRPr="00315120" w:rsidRDefault="00E4582A" w:rsidP="00315120">
      <w:pPr>
        <w:spacing w:line="360" w:lineRule="auto"/>
        <w:jc w:val="center"/>
        <w:rPr>
          <w:b/>
          <w:bCs/>
          <w:szCs w:val="28"/>
        </w:rPr>
      </w:pPr>
    </w:p>
    <w:p w:rsidR="00E4582A" w:rsidRDefault="00E4582A" w:rsidP="00E4582A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lastRenderedPageBreak/>
        <w:t>Список литературы:</w:t>
      </w:r>
    </w:p>
    <w:p w:rsidR="00E4582A" w:rsidRDefault="003A3CE8" w:rsidP="00E4582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 xml:space="preserve">  1.</w:t>
      </w:r>
      <w:r w:rsidR="00E4582A">
        <w:rPr>
          <w:rStyle w:val="c0"/>
          <w:color w:val="000000"/>
        </w:rPr>
        <w:t xml:space="preserve">Граборов А.Н. Очерки по олигофренопедагогике.- М.: </w:t>
      </w:r>
      <w:proofErr w:type="spellStart"/>
      <w:r w:rsidR="00E4582A">
        <w:rPr>
          <w:rStyle w:val="c0"/>
          <w:color w:val="000000"/>
        </w:rPr>
        <w:t>Учпедгиз</w:t>
      </w:r>
      <w:proofErr w:type="spellEnd"/>
      <w:r w:rsidR="00E4582A">
        <w:rPr>
          <w:rStyle w:val="c0"/>
          <w:color w:val="000000"/>
        </w:rPr>
        <w:t>, 1961</w:t>
      </w:r>
    </w:p>
    <w:p w:rsidR="00E4582A" w:rsidRDefault="003A3CE8" w:rsidP="00E4582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   2.</w:t>
      </w:r>
      <w:r w:rsidR="00E4582A">
        <w:rPr>
          <w:rStyle w:val="c0"/>
          <w:color w:val="000000"/>
        </w:rPr>
        <w:t>Егорова Т.Д. Особенности памяти и мышления младших школьников, отстающих в развитии.- М.:Педагогика,1973</w:t>
      </w:r>
    </w:p>
    <w:p w:rsidR="00E4582A" w:rsidRDefault="003A3CE8" w:rsidP="00E4582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  3.</w:t>
      </w:r>
      <w:r w:rsidR="00E4582A">
        <w:rPr>
          <w:rStyle w:val="c0"/>
          <w:color w:val="000000"/>
        </w:rPr>
        <w:t xml:space="preserve">Жук Т.В. Понимание оценки умственно отсталыми учащимися, </w:t>
      </w:r>
      <w:r>
        <w:rPr>
          <w:rStyle w:val="c0"/>
          <w:color w:val="000000"/>
        </w:rPr>
        <w:t>//</w:t>
      </w:r>
      <w:r w:rsidR="00E4582A">
        <w:rPr>
          <w:rStyle w:val="c0"/>
          <w:color w:val="000000"/>
        </w:rPr>
        <w:t>Дефектология. 1983.№1. -с.23</w:t>
      </w:r>
    </w:p>
    <w:p w:rsidR="00E4582A" w:rsidRDefault="003A3CE8" w:rsidP="00E4582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 xml:space="preserve">3. </w:t>
      </w:r>
      <w:r w:rsidR="00E4582A">
        <w:rPr>
          <w:rStyle w:val="c0"/>
          <w:color w:val="000000"/>
        </w:rPr>
        <w:t xml:space="preserve">Кириллова А.Г. Некоторые вопросы </w:t>
      </w:r>
      <w:proofErr w:type="spellStart"/>
      <w:r w:rsidR="00E4582A">
        <w:rPr>
          <w:rStyle w:val="c0"/>
          <w:color w:val="000000"/>
        </w:rPr>
        <w:t>профориентационной</w:t>
      </w:r>
      <w:proofErr w:type="spellEnd"/>
      <w:r w:rsidR="00E4582A">
        <w:rPr>
          <w:rStyle w:val="c0"/>
          <w:color w:val="000000"/>
        </w:rPr>
        <w:t xml:space="preserve"> работы во вспомогательной школе//Дефектология: 1985.№6.- с. 38</w:t>
      </w:r>
    </w:p>
    <w:p w:rsidR="00E4582A" w:rsidRDefault="003A3CE8" w:rsidP="00E4582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 4.</w:t>
      </w:r>
      <w:r w:rsidR="00E4582A">
        <w:rPr>
          <w:rStyle w:val="c0"/>
          <w:color w:val="000000"/>
        </w:rPr>
        <w:t> </w:t>
      </w:r>
      <w:proofErr w:type="spellStart"/>
      <w:r w:rsidR="00E4582A">
        <w:rPr>
          <w:rStyle w:val="c0"/>
          <w:color w:val="000000"/>
        </w:rPr>
        <w:t>Пинский</w:t>
      </w:r>
      <w:proofErr w:type="spellEnd"/>
      <w:r w:rsidR="00E4582A">
        <w:rPr>
          <w:rStyle w:val="c0"/>
          <w:color w:val="000000"/>
        </w:rPr>
        <w:t xml:space="preserve"> Б.И. Коррекция недостатков психического развития умственно отсталых школьников в процессе трудового обучения//Психологические вопросы коррекционной работы во вспомогательной школе / Под ред. </w:t>
      </w:r>
      <w:proofErr w:type="spellStart"/>
      <w:r w:rsidR="00E4582A">
        <w:rPr>
          <w:rStyle w:val="c0"/>
          <w:color w:val="000000"/>
        </w:rPr>
        <w:t>Шиф</w:t>
      </w:r>
      <w:proofErr w:type="spellEnd"/>
      <w:r w:rsidR="00E4582A">
        <w:rPr>
          <w:rStyle w:val="c0"/>
          <w:color w:val="000000"/>
        </w:rPr>
        <w:t xml:space="preserve"> Ж.И.-М.: Педагогика. 1972. –с.78</w:t>
      </w:r>
    </w:p>
    <w:p w:rsidR="00E4582A" w:rsidRDefault="00E4582A" w:rsidP="00E4582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E4582A" w:rsidRDefault="00E4582A" w:rsidP="00E4582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E4582A" w:rsidRDefault="00E4582A" w:rsidP="00E4582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E4582A" w:rsidRDefault="00E4582A" w:rsidP="00E4582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E4582A" w:rsidRDefault="00E4582A" w:rsidP="00E4582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E4582A" w:rsidRDefault="00E4582A" w:rsidP="00E4582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E4582A" w:rsidRDefault="00E4582A" w:rsidP="00E4582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E4582A" w:rsidRDefault="00E4582A" w:rsidP="00E4582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E4582A" w:rsidRDefault="00E4582A" w:rsidP="00E4582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E4582A" w:rsidRDefault="00E4582A" w:rsidP="00E4582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E4582A" w:rsidRDefault="00E4582A" w:rsidP="00E4582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E4582A" w:rsidRDefault="00E4582A" w:rsidP="00E4582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E4582A" w:rsidRDefault="00E4582A" w:rsidP="00E4582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E4582A" w:rsidRDefault="00E4582A" w:rsidP="00E4582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E4582A" w:rsidRDefault="00E4582A" w:rsidP="00E4582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E4582A" w:rsidRDefault="00E4582A" w:rsidP="00E4582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E4582A" w:rsidRDefault="00E4582A" w:rsidP="00E4582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E4582A" w:rsidRDefault="00E4582A" w:rsidP="00E4582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E4582A" w:rsidRDefault="00E4582A" w:rsidP="00E4582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E4582A" w:rsidRDefault="00E4582A" w:rsidP="00E4582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E4582A" w:rsidRDefault="00E4582A" w:rsidP="00E4582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E4582A" w:rsidRDefault="00E4582A" w:rsidP="00E4582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E4582A" w:rsidRDefault="00E4582A" w:rsidP="00E4582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E4582A" w:rsidRDefault="00E4582A" w:rsidP="00E4582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E4582A" w:rsidRDefault="00E4582A" w:rsidP="00E4582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E4582A" w:rsidRDefault="00E4582A" w:rsidP="00E4582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1C018B" w:rsidRDefault="001C018B" w:rsidP="00E4582A">
      <w:pPr>
        <w:pStyle w:val="c2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</w:rPr>
      </w:pPr>
    </w:p>
    <w:p w:rsidR="001C018B" w:rsidRDefault="001C018B" w:rsidP="00E4582A">
      <w:pPr>
        <w:pStyle w:val="c2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</w:rPr>
      </w:pPr>
    </w:p>
    <w:p w:rsidR="003A3CE8" w:rsidRDefault="00E4582A" w:rsidP="00250B01">
      <w:pPr>
        <w:pStyle w:val="c2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</w:rPr>
      </w:pPr>
      <w:r>
        <w:rPr>
          <w:rStyle w:val="c0"/>
          <w:color w:val="000000"/>
        </w:rPr>
        <w:t xml:space="preserve">    </w:t>
      </w:r>
    </w:p>
    <w:p w:rsidR="003A3CE8" w:rsidRDefault="003A3CE8" w:rsidP="00250B01">
      <w:pPr>
        <w:pStyle w:val="c2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</w:rPr>
      </w:pPr>
    </w:p>
    <w:p w:rsidR="003A3CE8" w:rsidRDefault="003A3CE8" w:rsidP="00250B01">
      <w:pPr>
        <w:pStyle w:val="c2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</w:rPr>
      </w:pPr>
    </w:p>
    <w:p w:rsidR="003A3CE8" w:rsidRDefault="003A3CE8" w:rsidP="00250B01">
      <w:pPr>
        <w:pStyle w:val="c2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</w:rPr>
      </w:pPr>
    </w:p>
    <w:p w:rsidR="003A3CE8" w:rsidRDefault="003A3CE8" w:rsidP="00250B01">
      <w:pPr>
        <w:pStyle w:val="c2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</w:rPr>
      </w:pPr>
    </w:p>
    <w:p w:rsidR="003A3CE8" w:rsidRDefault="003A3CE8" w:rsidP="00250B01">
      <w:pPr>
        <w:pStyle w:val="c2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</w:rPr>
      </w:pPr>
    </w:p>
    <w:p w:rsidR="003A3CE8" w:rsidRDefault="003A3CE8" w:rsidP="00250B01">
      <w:pPr>
        <w:pStyle w:val="c2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</w:rPr>
      </w:pPr>
    </w:p>
    <w:p w:rsidR="003A3CE8" w:rsidRDefault="003A3CE8" w:rsidP="00250B01">
      <w:pPr>
        <w:pStyle w:val="c2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</w:rPr>
      </w:pPr>
    </w:p>
    <w:p w:rsidR="003A3CE8" w:rsidRDefault="003A3CE8" w:rsidP="00250B01">
      <w:pPr>
        <w:pStyle w:val="c2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</w:rPr>
      </w:pPr>
    </w:p>
    <w:p w:rsidR="003A3CE8" w:rsidRDefault="003A3CE8" w:rsidP="00250B01">
      <w:pPr>
        <w:pStyle w:val="c2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</w:rPr>
      </w:pPr>
    </w:p>
    <w:p w:rsidR="003A3CE8" w:rsidRDefault="003A3CE8" w:rsidP="00250B01">
      <w:pPr>
        <w:pStyle w:val="c2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</w:rPr>
      </w:pPr>
    </w:p>
    <w:p w:rsidR="003A3CE8" w:rsidRDefault="003A3CE8" w:rsidP="00250B01">
      <w:pPr>
        <w:pStyle w:val="c2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</w:rPr>
      </w:pPr>
    </w:p>
    <w:p w:rsidR="003A3CE8" w:rsidRDefault="003A3CE8" w:rsidP="00250B01">
      <w:pPr>
        <w:pStyle w:val="c2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</w:rPr>
      </w:pPr>
    </w:p>
    <w:p w:rsidR="003A3CE8" w:rsidRDefault="003A3CE8" w:rsidP="00250B01">
      <w:pPr>
        <w:pStyle w:val="c2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</w:rPr>
      </w:pPr>
    </w:p>
    <w:p w:rsidR="00E4582A" w:rsidRDefault="00E4582A" w:rsidP="00250B01">
      <w:pPr>
        <w:pStyle w:val="c2"/>
        <w:shd w:val="clear" w:color="auto" w:fill="FFFFFF"/>
        <w:spacing w:before="0" w:beforeAutospacing="0" w:after="0" w:afterAutospacing="0"/>
        <w:jc w:val="right"/>
        <w:rPr>
          <w:b/>
          <w:bCs/>
        </w:rPr>
      </w:pPr>
      <w:r>
        <w:rPr>
          <w:rStyle w:val="c0"/>
          <w:color w:val="000000"/>
        </w:rPr>
        <w:t> </w:t>
      </w:r>
      <w:r w:rsidR="00250B01">
        <w:rPr>
          <w:rStyle w:val="c0"/>
          <w:color w:val="000000"/>
        </w:rPr>
        <w:t>Приложение 1</w:t>
      </w:r>
    </w:p>
    <w:p w:rsidR="00E4582A" w:rsidRDefault="00265576" w:rsidP="00BB79AF">
      <w:pPr>
        <w:jc w:val="center"/>
        <w:rPr>
          <w:b/>
          <w:bCs/>
        </w:rPr>
      </w:pPr>
      <w:r>
        <w:rPr>
          <w:b/>
          <w:bCs/>
        </w:rPr>
        <w:t>План работы:</w:t>
      </w:r>
    </w:p>
    <w:tbl>
      <w:tblPr>
        <w:tblW w:w="922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00"/>
        <w:gridCol w:w="5994"/>
        <w:gridCol w:w="2132"/>
      </w:tblGrid>
      <w:tr w:rsidR="00E4582A" w:rsidRPr="00E4582A" w:rsidTr="00E4582A">
        <w:trPr>
          <w:trHeight w:val="681"/>
        </w:trPr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582A" w:rsidRPr="00E4582A" w:rsidRDefault="00E4582A" w:rsidP="00E458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59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582A" w:rsidRPr="00E4582A" w:rsidRDefault="00E4582A" w:rsidP="00E458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4582A">
              <w:rPr>
                <w:rFonts w:eastAsia="Times New Roman"/>
                <w:b/>
                <w:bCs/>
                <w:color w:val="FFFFFF" w:themeColor="light1"/>
                <w:kern w:val="24"/>
                <w:sz w:val="32"/>
                <w:szCs w:val="32"/>
                <w:lang w:eastAsia="ru-RU"/>
              </w:rPr>
              <w:t>Последовательность работы</w:t>
            </w:r>
          </w:p>
        </w:tc>
        <w:tc>
          <w:tcPr>
            <w:tcW w:w="21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582A" w:rsidRPr="00E4582A" w:rsidRDefault="00E4582A" w:rsidP="00E458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4582A">
              <w:rPr>
                <w:rFonts w:asciiTheme="minorHAnsi" w:eastAsiaTheme="minorEastAsia" w:cstheme="minorBidi"/>
                <w:b/>
                <w:bCs/>
                <w:color w:val="FFFFFF" w:themeColor="light1"/>
                <w:kern w:val="24"/>
                <w:sz w:val="32"/>
                <w:szCs w:val="32"/>
                <w:lang w:eastAsia="ru-RU"/>
              </w:rPr>
              <w:t>Рисунки</w:t>
            </w:r>
          </w:p>
        </w:tc>
      </w:tr>
      <w:tr w:rsidR="00E4582A" w:rsidRPr="00E4582A" w:rsidTr="00E4582A">
        <w:trPr>
          <w:trHeight w:val="584"/>
        </w:trPr>
        <w:tc>
          <w:tcPr>
            <w:tcW w:w="11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582A" w:rsidRPr="00E4582A" w:rsidRDefault="00E4582A" w:rsidP="00E458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4582A">
              <w:rPr>
                <w:rFonts w:eastAsia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9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582A" w:rsidRPr="00E4582A" w:rsidRDefault="00E4582A" w:rsidP="00E458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>Подготовитьпочвеннуюсмесь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: 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>взятьвравныхколичествахпере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softHyphen/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>гнойиогороднуюземлю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, 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>хорошоперемешать</w:t>
            </w:r>
          </w:p>
        </w:tc>
        <w:tc>
          <w:tcPr>
            <w:tcW w:w="21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582A" w:rsidRPr="00E4582A" w:rsidRDefault="00265576" w:rsidP="00E458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792087" cy="563059"/>
                  <wp:effectExtent l="0" t="0" r="8255" b="8890"/>
                  <wp:docPr id="5" name="Рисунок 1" descr="Описание: C:\DOCUME~1\User\LOCALS~1\Temp\FineReader1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" descr="Описание: C:\DOCUME~1\User\LOCALS~1\Temp\FineReader1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87" cy="5630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82A" w:rsidRPr="00E4582A" w:rsidTr="00E4582A">
        <w:trPr>
          <w:trHeight w:val="2049"/>
        </w:trPr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582A" w:rsidRPr="00E4582A" w:rsidRDefault="00E4582A" w:rsidP="00E458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4582A">
              <w:rPr>
                <w:rFonts w:eastAsia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582A" w:rsidRPr="00E4582A" w:rsidRDefault="00E4582A" w:rsidP="00E4582A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4582A">
              <w:rPr>
                <w:rFonts w:eastAsia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Подобрать цветочные горшки: для корнеплодов моркови высо</w:t>
            </w:r>
            <w:r w:rsidRPr="00E4582A">
              <w:rPr>
                <w:rFonts w:eastAsia="Times New Roman"/>
                <w:color w:val="000000" w:themeColor="dark1"/>
                <w:kern w:val="24"/>
                <w:sz w:val="24"/>
                <w:szCs w:val="24"/>
                <w:lang w:eastAsia="ru-RU"/>
              </w:rPr>
              <w:softHyphen/>
              <w:t>та горшков не менее 18 см, диа</w:t>
            </w:r>
            <w:r w:rsidRPr="00E4582A">
              <w:rPr>
                <w:rFonts w:eastAsia="Times New Roman"/>
                <w:color w:val="000000" w:themeColor="dark1"/>
                <w:kern w:val="24"/>
                <w:sz w:val="24"/>
                <w:szCs w:val="24"/>
                <w:lang w:eastAsia="ru-RU"/>
              </w:rPr>
              <w:softHyphen/>
              <w:t>метр 16 см; для корнеплодов свё</w:t>
            </w:r>
            <w:r w:rsidRPr="00E4582A">
              <w:rPr>
                <w:rFonts w:eastAsia="Times New Roman"/>
                <w:color w:val="000000" w:themeColor="dark1"/>
                <w:kern w:val="24"/>
                <w:sz w:val="24"/>
                <w:szCs w:val="24"/>
                <w:lang w:eastAsia="ru-RU"/>
              </w:rPr>
              <w:softHyphen/>
              <w:t>клы высота горшков 14 см, диа</w:t>
            </w:r>
            <w:r w:rsidRPr="00E4582A">
              <w:rPr>
                <w:rFonts w:eastAsia="Times New Roman"/>
                <w:color w:val="000000" w:themeColor="dark1"/>
                <w:kern w:val="24"/>
                <w:sz w:val="24"/>
                <w:szCs w:val="24"/>
                <w:lang w:eastAsia="ru-RU"/>
              </w:rPr>
              <w:softHyphen/>
              <w:t>метр 12 см</w:t>
            </w:r>
          </w:p>
        </w:tc>
        <w:tc>
          <w:tcPr>
            <w:tcW w:w="21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582A" w:rsidRPr="00E4582A" w:rsidRDefault="00265576" w:rsidP="00E458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142628" cy="1124395"/>
                  <wp:effectExtent l="0" t="0" r="635" b="0"/>
                  <wp:docPr id="6" name="Рисунок 2" descr="Описание: C:\DOCUME~1\User\LOCALS~1\Temp\FineReader10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2" descr="Описание: C:\DOCUME~1\User\LOCALS~1\Temp\FineReader10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628" cy="112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82A" w:rsidRPr="00E4582A" w:rsidTr="00E4582A">
        <w:trPr>
          <w:trHeight w:val="584"/>
        </w:trPr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582A" w:rsidRPr="00E4582A" w:rsidRDefault="00E4582A" w:rsidP="00E458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4582A">
              <w:rPr>
                <w:rFonts w:eastAsia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582A" w:rsidRPr="00E4582A" w:rsidRDefault="00E4582A" w:rsidP="00E458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>Насыпатьнаднокаждогогоршкане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softHyphen/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>многоподготовленнойпочвеннойсмеси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. 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>Осмотретькорнеплоды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, 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>ото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softHyphen/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>братьтолькоздоровые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. 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>Посадитьма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softHyphen/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>точникивгоршки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(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>водингоршокса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softHyphen/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>жать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2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>—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3 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>корнеплодаморкови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, 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>корне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softHyphen/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>плодысвёклы—поодномувкаждыйгоршок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), 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>засыпатьпочвеннойсмесьютак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, 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>чтобыголовкибылизаглубленына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1 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>см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5 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>мм—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2 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>см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, 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>обильнополитьипоставитьгоршкивсветлоетёплоеместо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. 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>Вдневноевремягоршкимож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softHyphen/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>новыноситьнаулицу</w:t>
            </w:r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4582A">
              <w:rPr>
                <w:rFonts w:asciiTheme="minorHAnsi" w:eastAsiaTheme="minorEastAsia" w:cstheme="minorBidi"/>
                <w:color w:val="000000" w:themeColor="dark1"/>
                <w:kern w:val="24"/>
                <w:sz w:val="24"/>
                <w:szCs w:val="24"/>
                <w:lang w:eastAsia="ru-RU"/>
              </w:rPr>
              <w:t>Поливатьпомереподсыханияпочвы</w:t>
            </w:r>
            <w:proofErr w:type="spellEnd"/>
          </w:p>
        </w:tc>
        <w:tc>
          <w:tcPr>
            <w:tcW w:w="21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582A" w:rsidRPr="00E4582A" w:rsidRDefault="00265576" w:rsidP="00E458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953894" cy="1667880"/>
                  <wp:effectExtent l="0" t="0" r="0" b="8890"/>
                  <wp:docPr id="7" name="Рисунок 3" descr="Описание: C:\DOCUME~1\User\LOCALS~1\Temp\FineReader10\media\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3" descr="Описание: C:\DOCUME~1\User\LOCALS~1\Temp\FineReader10\media\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894" cy="1667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82A" w:rsidRDefault="00E4582A" w:rsidP="00BB79AF">
      <w:pPr>
        <w:jc w:val="center"/>
        <w:rPr>
          <w:b/>
          <w:bCs/>
        </w:rPr>
      </w:pPr>
    </w:p>
    <w:p w:rsidR="00E4582A" w:rsidRPr="00250B01" w:rsidRDefault="00250B01" w:rsidP="00250B01">
      <w:pPr>
        <w:jc w:val="right"/>
        <w:rPr>
          <w:bCs/>
        </w:rPr>
      </w:pPr>
      <w:r w:rsidRPr="00250B01">
        <w:rPr>
          <w:bCs/>
        </w:rPr>
        <w:t>Приложение 2</w:t>
      </w:r>
    </w:p>
    <w:p w:rsidR="00265576" w:rsidRPr="00265576" w:rsidRDefault="00265576" w:rsidP="00265576">
      <w:pPr>
        <w:spacing w:after="0"/>
        <w:rPr>
          <w:b/>
          <w:bCs/>
        </w:rPr>
      </w:pPr>
      <w:r>
        <w:rPr>
          <w:bCs/>
        </w:rPr>
        <w:t xml:space="preserve">2. </w:t>
      </w:r>
      <w:r w:rsidRPr="00265576">
        <w:rPr>
          <w:b/>
          <w:bCs/>
        </w:rPr>
        <w:t>Игра «Отгадай овощи по вкусу»</w:t>
      </w:r>
      <w:r>
        <w:rPr>
          <w:b/>
          <w:bCs/>
        </w:rPr>
        <w:t>:</w:t>
      </w:r>
    </w:p>
    <w:p w:rsidR="00265576" w:rsidRPr="00265576" w:rsidRDefault="00265576" w:rsidP="00265576">
      <w:pPr>
        <w:spacing w:after="0"/>
        <w:rPr>
          <w:bCs/>
        </w:rPr>
      </w:pPr>
      <w:r w:rsidRPr="00265576">
        <w:rPr>
          <w:bCs/>
        </w:rPr>
        <w:t>Задача: закрепить знание детей об овощах, умение определять их по вкусу, психологическая разгрузка на уроке.</w:t>
      </w:r>
    </w:p>
    <w:p w:rsidR="00265576" w:rsidRPr="00265576" w:rsidRDefault="00265576" w:rsidP="00265576">
      <w:pPr>
        <w:spacing w:after="0"/>
        <w:rPr>
          <w:bCs/>
        </w:rPr>
      </w:pPr>
      <w:r w:rsidRPr="00265576">
        <w:rPr>
          <w:bCs/>
        </w:rPr>
        <w:t>Игровые правила: отгадывать овощи только на вкус, не открывая глаз.</w:t>
      </w:r>
    </w:p>
    <w:p w:rsidR="00265576" w:rsidRPr="00265576" w:rsidRDefault="00265576" w:rsidP="00265576">
      <w:pPr>
        <w:spacing w:after="0"/>
        <w:rPr>
          <w:bCs/>
        </w:rPr>
      </w:pPr>
      <w:r w:rsidRPr="00265576">
        <w:rPr>
          <w:bCs/>
        </w:rPr>
        <w:t>Ход игры: овощ попробовать на вкус, съев кусочек, назвать овощ, рассказать о нем.</w:t>
      </w:r>
    </w:p>
    <w:p w:rsidR="00265576" w:rsidRPr="00265576" w:rsidRDefault="00265576" w:rsidP="00265576">
      <w:pPr>
        <w:spacing w:after="0"/>
        <w:rPr>
          <w:bCs/>
        </w:rPr>
      </w:pPr>
      <w:r w:rsidRPr="00265576">
        <w:rPr>
          <w:b/>
          <w:bCs/>
        </w:rPr>
        <w:t>Подобные игры</w:t>
      </w:r>
      <w:r w:rsidRPr="00265576">
        <w:rPr>
          <w:bCs/>
        </w:rPr>
        <w:t>.</w:t>
      </w:r>
    </w:p>
    <w:p w:rsidR="00265576" w:rsidRPr="00265576" w:rsidRDefault="00265576" w:rsidP="00265576">
      <w:pPr>
        <w:spacing w:after="0"/>
        <w:rPr>
          <w:bCs/>
        </w:rPr>
      </w:pPr>
      <w:r w:rsidRPr="00265576">
        <w:rPr>
          <w:bCs/>
        </w:rPr>
        <w:t>Игра «Отгадай овощи по запаху».</w:t>
      </w:r>
    </w:p>
    <w:p w:rsidR="00265576" w:rsidRPr="00265576" w:rsidRDefault="00265576" w:rsidP="00265576">
      <w:pPr>
        <w:spacing w:after="0"/>
        <w:rPr>
          <w:bCs/>
        </w:rPr>
      </w:pPr>
      <w:r w:rsidRPr="00265576">
        <w:rPr>
          <w:bCs/>
        </w:rPr>
        <w:t>Данная игра развивает обоняние.</w:t>
      </w:r>
    </w:p>
    <w:p w:rsidR="00265576" w:rsidRPr="00265576" w:rsidRDefault="00265576" w:rsidP="00265576">
      <w:pPr>
        <w:spacing w:after="0"/>
        <w:rPr>
          <w:bCs/>
        </w:rPr>
      </w:pPr>
      <w:r w:rsidRPr="00265576">
        <w:rPr>
          <w:bCs/>
        </w:rPr>
        <w:t>Игра «Узнай овощи на ощупь».</w:t>
      </w:r>
    </w:p>
    <w:p w:rsidR="00E4582A" w:rsidRDefault="00265576" w:rsidP="00265576">
      <w:pPr>
        <w:spacing w:after="0"/>
        <w:rPr>
          <w:bCs/>
        </w:rPr>
      </w:pPr>
      <w:r w:rsidRPr="00265576">
        <w:rPr>
          <w:bCs/>
        </w:rPr>
        <w:t>Развитие тактильных ощущений.</w:t>
      </w:r>
    </w:p>
    <w:p w:rsidR="00265576" w:rsidRDefault="00265576" w:rsidP="00265576">
      <w:pPr>
        <w:spacing w:after="0"/>
        <w:rPr>
          <w:bCs/>
        </w:rPr>
      </w:pPr>
    </w:p>
    <w:p w:rsidR="00265576" w:rsidRDefault="00265576" w:rsidP="00265576">
      <w:pPr>
        <w:spacing w:after="0"/>
        <w:rPr>
          <w:bCs/>
        </w:rPr>
      </w:pPr>
    </w:p>
    <w:p w:rsidR="00500393" w:rsidRPr="00265576" w:rsidRDefault="00265576" w:rsidP="00265576">
      <w:pPr>
        <w:tabs>
          <w:tab w:val="num" w:pos="720"/>
        </w:tabs>
        <w:spacing w:after="0"/>
        <w:rPr>
          <w:bCs/>
        </w:rPr>
      </w:pPr>
      <w:r>
        <w:rPr>
          <w:bCs/>
        </w:rPr>
        <w:t xml:space="preserve">3.  </w:t>
      </w:r>
      <w:r w:rsidR="0019257D" w:rsidRPr="00265576">
        <w:rPr>
          <w:bCs/>
        </w:rPr>
        <w:t>Сад – растение, садовник, собака, забор, земля.</w:t>
      </w:r>
    </w:p>
    <w:p w:rsidR="00500393" w:rsidRPr="00265576" w:rsidRDefault="0019257D" w:rsidP="00265576">
      <w:pPr>
        <w:spacing w:after="0"/>
        <w:ind w:left="360"/>
        <w:rPr>
          <w:bCs/>
        </w:rPr>
      </w:pPr>
      <w:r w:rsidRPr="00265576">
        <w:rPr>
          <w:bCs/>
        </w:rPr>
        <w:t>Лес – охотник, яблоня, дерево, лист, звери.</w:t>
      </w:r>
    </w:p>
    <w:p w:rsidR="00265576" w:rsidRPr="00265576" w:rsidRDefault="00265576" w:rsidP="00265576">
      <w:pPr>
        <w:spacing w:after="0"/>
        <w:rPr>
          <w:bCs/>
        </w:rPr>
      </w:pPr>
      <w:r w:rsidRPr="00265576">
        <w:rPr>
          <w:bCs/>
        </w:rPr>
        <w:t>Задание: в каждом ряду найти два слова, которые по смыслу ближе других к обобщаемому слову в строке (30-60 сек.)</w:t>
      </w:r>
    </w:p>
    <w:p w:rsidR="00500393" w:rsidRPr="00265576" w:rsidRDefault="0019257D" w:rsidP="00265576">
      <w:pPr>
        <w:numPr>
          <w:ilvl w:val="0"/>
          <w:numId w:val="5"/>
        </w:numPr>
        <w:spacing w:after="0"/>
        <w:rPr>
          <w:bCs/>
        </w:rPr>
      </w:pPr>
      <w:r w:rsidRPr="00265576">
        <w:rPr>
          <w:bCs/>
        </w:rPr>
        <w:t>Лист, почва, кора, чешуя, сук.</w:t>
      </w:r>
    </w:p>
    <w:p w:rsidR="00500393" w:rsidRPr="00265576" w:rsidRDefault="0019257D" w:rsidP="00265576">
      <w:pPr>
        <w:numPr>
          <w:ilvl w:val="0"/>
          <w:numId w:val="5"/>
        </w:numPr>
        <w:spacing w:after="0"/>
        <w:rPr>
          <w:bCs/>
        </w:rPr>
      </w:pPr>
      <w:r w:rsidRPr="00265576">
        <w:rPr>
          <w:bCs/>
        </w:rPr>
        <w:t>Простокваша, молоко, сметана, сыр, сало.</w:t>
      </w:r>
    </w:p>
    <w:p w:rsidR="00265576" w:rsidRDefault="00265576" w:rsidP="00265576">
      <w:pPr>
        <w:spacing w:after="0"/>
        <w:rPr>
          <w:bCs/>
        </w:rPr>
      </w:pPr>
      <w:r w:rsidRPr="00265576">
        <w:rPr>
          <w:bCs/>
        </w:rPr>
        <w:t>Задание: четыре слова в каждом ряду объединены общим понятием. Каким? Какое слово в ряду «лишнее»?</w:t>
      </w:r>
    </w:p>
    <w:p w:rsidR="00250B01" w:rsidRDefault="00250B01" w:rsidP="00250B01">
      <w:pPr>
        <w:spacing w:after="0"/>
        <w:jc w:val="right"/>
        <w:rPr>
          <w:bCs/>
        </w:rPr>
      </w:pPr>
      <w:r>
        <w:rPr>
          <w:bCs/>
        </w:rPr>
        <w:t>Приложение 3</w:t>
      </w:r>
    </w:p>
    <w:p w:rsidR="00265576" w:rsidRDefault="00265576" w:rsidP="00265576">
      <w:pPr>
        <w:spacing w:after="0"/>
        <w:rPr>
          <w:bCs/>
        </w:rPr>
      </w:pPr>
    </w:p>
    <w:p w:rsidR="00265576" w:rsidRPr="00265576" w:rsidRDefault="00265576" w:rsidP="00265576">
      <w:pPr>
        <w:spacing w:after="0"/>
        <w:rPr>
          <w:b/>
          <w:bCs/>
        </w:rPr>
      </w:pPr>
      <w:r w:rsidRPr="00265576">
        <w:rPr>
          <w:b/>
          <w:bCs/>
        </w:rPr>
        <w:t xml:space="preserve">4. </w:t>
      </w:r>
      <w:r>
        <w:rPr>
          <w:b/>
          <w:bCs/>
        </w:rPr>
        <w:t>К</w:t>
      </w:r>
      <w:r w:rsidRPr="00265576">
        <w:rPr>
          <w:b/>
          <w:bCs/>
        </w:rPr>
        <w:t>россворды:</w:t>
      </w:r>
    </w:p>
    <w:p w:rsidR="00265576" w:rsidRPr="00265576" w:rsidRDefault="00265576" w:rsidP="00265576">
      <w:pPr>
        <w:spacing w:after="0"/>
        <w:rPr>
          <w:bCs/>
        </w:rPr>
      </w:pPr>
      <w:r w:rsidRPr="00265576">
        <w:rPr>
          <w:bCs/>
        </w:rPr>
        <w:t>1. Среди двора стоит копна, спереди вилы, сзади метла (корова).</w:t>
      </w:r>
    </w:p>
    <w:p w:rsidR="00265576" w:rsidRPr="00265576" w:rsidRDefault="00265576" w:rsidP="00265576">
      <w:pPr>
        <w:spacing w:after="0"/>
        <w:rPr>
          <w:bCs/>
        </w:rPr>
      </w:pPr>
      <w:r w:rsidRPr="00265576">
        <w:rPr>
          <w:bCs/>
        </w:rPr>
        <w:t>2</w:t>
      </w:r>
      <w:proofErr w:type="gramStart"/>
      <w:r w:rsidRPr="00265576">
        <w:rPr>
          <w:bCs/>
        </w:rPr>
        <w:t xml:space="preserve"> Г</w:t>
      </w:r>
      <w:proofErr w:type="gramEnd"/>
      <w:r w:rsidRPr="00265576">
        <w:rPr>
          <w:bCs/>
        </w:rPr>
        <w:t>ладишь – ласкается, дразнишь – кусается (собака).</w:t>
      </w:r>
      <w:r w:rsidRPr="00265576">
        <w:rPr>
          <w:bCs/>
        </w:rPr>
        <w:tab/>
      </w:r>
    </w:p>
    <w:p w:rsidR="00265576" w:rsidRPr="00265576" w:rsidRDefault="00265576" w:rsidP="00265576">
      <w:pPr>
        <w:spacing w:after="0"/>
        <w:rPr>
          <w:bCs/>
        </w:rPr>
      </w:pPr>
      <w:r w:rsidRPr="00265576">
        <w:rPr>
          <w:bCs/>
        </w:rPr>
        <w:t xml:space="preserve">3. Не княжеской породы, а ходит с короной, не ратный </w:t>
      </w:r>
      <w:proofErr w:type="gramStart"/>
      <w:r w:rsidRPr="00265576">
        <w:rPr>
          <w:bCs/>
        </w:rPr>
        <w:t>ездок</w:t>
      </w:r>
      <w:proofErr w:type="gramEnd"/>
      <w:r w:rsidRPr="00265576">
        <w:rPr>
          <w:bCs/>
        </w:rPr>
        <w:t>, а с ремнем на ноге, не сторожем стоит, а всех будит (петух).</w:t>
      </w:r>
    </w:p>
    <w:p w:rsidR="00265576" w:rsidRPr="00265576" w:rsidRDefault="00265576" w:rsidP="00265576">
      <w:pPr>
        <w:spacing w:after="0"/>
        <w:rPr>
          <w:bCs/>
        </w:rPr>
      </w:pPr>
      <w:r w:rsidRPr="00265576">
        <w:rPr>
          <w:bCs/>
        </w:rPr>
        <w:t xml:space="preserve">4. Не прядет, не ткет, а людей одевает (овца).                                              </w:t>
      </w:r>
    </w:p>
    <w:p w:rsidR="00265576" w:rsidRPr="00265576" w:rsidRDefault="00265576" w:rsidP="00265576">
      <w:pPr>
        <w:spacing w:after="0"/>
        <w:rPr>
          <w:bCs/>
        </w:rPr>
      </w:pPr>
    </w:p>
    <w:tbl>
      <w:tblPr>
        <w:tblW w:w="95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7"/>
        <w:gridCol w:w="1596"/>
        <w:gridCol w:w="1596"/>
        <w:gridCol w:w="1597"/>
        <w:gridCol w:w="1597"/>
        <w:gridCol w:w="1597"/>
      </w:tblGrid>
      <w:tr w:rsidR="00265576" w:rsidRPr="00265576" w:rsidTr="00265576"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50B01" w:rsidP="0026557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ascii="Calibri" w:eastAsia="Calibri" w:hAnsi="Calibri"/>
                <w:color w:val="000000" w:themeColor="text1"/>
                <w:kern w:val="24"/>
                <w:sz w:val="40"/>
                <w:szCs w:val="40"/>
                <w:lang w:eastAsia="ru-RU"/>
              </w:rPr>
              <w:t>К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ascii="Calibri" w:eastAsia="Calibri" w:hAnsi="Calibri"/>
                <w:color w:val="000000" w:themeColor="text1"/>
                <w:kern w:val="24"/>
                <w:sz w:val="40"/>
                <w:szCs w:val="40"/>
                <w:lang w:eastAsia="ru-RU"/>
              </w:rPr>
              <w:t> 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ascii="Calibri" w:eastAsia="Calibri" w:hAnsi="Calibri"/>
                <w:color w:val="000000" w:themeColor="text1"/>
                <w:kern w:val="24"/>
                <w:sz w:val="40"/>
                <w:szCs w:val="40"/>
                <w:lang w:eastAsia="ru-RU"/>
              </w:rPr>
              <w:t> 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ascii="Calibri" w:eastAsia="Calibri" w:hAnsi="Calibri"/>
                <w:color w:val="000000" w:themeColor="text1"/>
                <w:kern w:val="24"/>
                <w:sz w:val="40"/>
                <w:szCs w:val="40"/>
                <w:lang w:eastAsia="ru-RU"/>
              </w:rPr>
              <w:t> 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ascii="Calibri" w:eastAsia="Calibri" w:hAnsi="Calibri"/>
                <w:color w:val="000000" w:themeColor="text1"/>
                <w:kern w:val="24"/>
                <w:sz w:val="40"/>
                <w:szCs w:val="40"/>
                <w:lang w:eastAsia="ru-RU"/>
              </w:rPr>
              <w:t> 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ascii="Calibri" w:eastAsia="Calibri" w:hAnsi="Calibri"/>
                <w:color w:val="000000" w:themeColor="text1"/>
                <w:kern w:val="24"/>
                <w:sz w:val="40"/>
                <w:szCs w:val="40"/>
                <w:lang w:eastAsia="ru-RU"/>
              </w:rPr>
              <w:t>а</w:t>
            </w:r>
          </w:p>
        </w:tc>
      </w:tr>
      <w:tr w:rsidR="00265576" w:rsidRPr="00265576" w:rsidTr="00265576"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ascii="Calibri" w:eastAsia="Calibri" w:hAnsi="Calibri"/>
                <w:color w:val="000000" w:themeColor="text1"/>
                <w:kern w:val="24"/>
                <w:sz w:val="40"/>
                <w:szCs w:val="40"/>
                <w:lang w:eastAsia="ru-RU"/>
              </w:rPr>
              <w:t>с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ascii="Calibri" w:eastAsia="Calibri" w:hAnsi="Calibri"/>
                <w:color w:val="000000" w:themeColor="text1"/>
                <w:kern w:val="24"/>
                <w:sz w:val="40"/>
                <w:szCs w:val="40"/>
                <w:lang w:eastAsia="ru-RU"/>
              </w:rPr>
              <w:t> 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ascii="Calibri" w:eastAsia="Calibri" w:hAnsi="Calibri"/>
                <w:color w:val="000000" w:themeColor="text1"/>
                <w:kern w:val="24"/>
                <w:sz w:val="40"/>
                <w:szCs w:val="40"/>
                <w:lang w:eastAsia="ru-RU"/>
              </w:rPr>
              <w:t> 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ascii="Calibri" w:eastAsia="Calibri" w:hAnsi="Calibri"/>
                <w:color w:val="000000" w:themeColor="text1"/>
                <w:kern w:val="24"/>
                <w:sz w:val="40"/>
                <w:szCs w:val="40"/>
                <w:lang w:eastAsia="ru-RU"/>
              </w:rPr>
              <w:t> 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ascii="Calibri" w:eastAsia="Calibri" w:hAnsi="Calibri"/>
                <w:color w:val="000000" w:themeColor="text1"/>
                <w:kern w:val="24"/>
                <w:sz w:val="40"/>
                <w:szCs w:val="40"/>
                <w:lang w:eastAsia="ru-RU"/>
              </w:rPr>
              <w:t> 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ascii="Calibri" w:eastAsia="Calibri" w:hAnsi="Calibri"/>
                <w:color w:val="000000" w:themeColor="text1"/>
                <w:kern w:val="24"/>
                <w:sz w:val="40"/>
                <w:szCs w:val="40"/>
                <w:lang w:eastAsia="ru-RU"/>
              </w:rPr>
              <w:t>а</w:t>
            </w:r>
          </w:p>
        </w:tc>
      </w:tr>
      <w:tr w:rsidR="00265576" w:rsidRPr="00265576" w:rsidTr="00265576"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gramStart"/>
            <w:r w:rsidRPr="00265576">
              <w:rPr>
                <w:rFonts w:ascii="Calibri" w:eastAsia="Calibri" w:hAnsi="Calibri"/>
                <w:color w:val="000000" w:themeColor="text1"/>
                <w:kern w:val="24"/>
                <w:sz w:val="40"/>
                <w:szCs w:val="40"/>
                <w:lang w:eastAsia="ru-RU"/>
              </w:rPr>
              <w:t>п</w:t>
            </w:r>
            <w:proofErr w:type="gramEnd"/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ascii="Calibri" w:eastAsia="Calibri" w:hAnsi="Calibri"/>
                <w:color w:val="000000" w:themeColor="text1"/>
                <w:kern w:val="24"/>
                <w:sz w:val="40"/>
                <w:szCs w:val="40"/>
                <w:lang w:eastAsia="ru-RU"/>
              </w:rPr>
              <w:t> 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ascii="Calibri" w:eastAsia="Calibri" w:hAnsi="Calibri"/>
                <w:color w:val="000000" w:themeColor="text1"/>
                <w:kern w:val="24"/>
                <w:sz w:val="40"/>
                <w:szCs w:val="40"/>
                <w:lang w:eastAsia="ru-RU"/>
              </w:rPr>
              <w:t> 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ascii="Calibri" w:eastAsia="Calibri" w:hAnsi="Calibri"/>
                <w:color w:val="000000" w:themeColor="text1"/>
                <w:kern w:val="24"/>
                <w:sz w:val="40"/>
                <w:szCs w:val="40"/>
                <w:lang w:eastAsia="ru-RU"/>
              </w:rPr>
              <w:t> 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ascii="Calibri" w:eastAsia="Calibri" w:hAnsi="Calibri"/>
                <w:color w:val="000000" w:themeColor="text1"/>
                <w:kern w:val="24"/>
                <w:sz w:val="40"/>
                <w:szCs w:val="40"/>
                <w:lang w:eastAsia="ru-RU"/>
              </w:rPr>
              <w:t>х</w:t>
            </w:r>
          </w:p>
        </w:tc>
        <w:tc>
          <w:tcPr>
            <w:tcW w:w="159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ascii="Calibri" w:eastAsia="Calibri" w:hAnsi="Calibri"/>
                <w:color w:val="000000" w:themeColor="text1"/>
                <w:kern w:val="24"/>
                <w:sz w:val="40"/>
                <w:szCs w:val="40"/>
                <w:lang w:eastAsia="ru-RU"/>
              </w:rPr>
              <w:t> </w:t>
            </w:r>
          </w:p>
        </w:tc>
      </w:tr>
      <w:tr w:rsidR="00265576" w:rsidRPr="00265576" w:rsidTr="00265576"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ascii="Calibri" w:eastAsia="Calibri" w:hAnsi="Calibri"/>
                <w:color w:val="000000" w:themeColor="text1"/>
                <w:kern w:val="24"/>
                <w:sz w:val="40"/>
                <w:szCs w:val="40"/>
                <w:lang w:eastAsia="ru-RU"/>
              </w:rPr>
              <w:t>о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ascii="Calibri" w:eastAsia="Calibri" w:hAnsi="Calibri"/>
                <w:color w:val="000000" w:themeColor="text1"/>
                <w:kern w:val="24"/>
                <w:sz w:val="40"/>
                <w:szCs w:val="40"/>
                <w:lang w:eastAsia="ru-RU"/>
              </w:rPr>
              <w:t> 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ascii="Calibri" w:eastAsia="Calibri" w:hAnsi="Calibri"/>
                <w:color w:val="000000" w:themeColor="text1"/>
                <w:kern w:val="24"/>
                <w:sz w:val="40"/>
                <w:szCs w:val="40"/>
                <w:lang w:eastAsia="ru-RU"/>
              </w:rPr>
              <w:t> 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ascii="Calibri" w:eastAsia="Calibri" w:hAnsi="Calibri"/>
                <w:color w:val="000000" w:themeColor="text1"/>
                <w:kern w:val="24"/>
                <w:sz w:val="40"/>
                <w:szCs w:val="40"/>
                <w:lang w:eastAsia="ru-RU"/>
              </w:rPr>
              <w:t>а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ascii="Calibri" w:eastAsia="Calibri" w:hAnsi="Calibri"/>
                <w:color w:val="000000" w:themeColor="text1"/>
                <w:kern w:val="24"/>
                <w:sz w:val="40"/>
                <w:szCs w:val="40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265576" w:rsidRPr="00265576" w:rsidRDefault="00265576" w:rsidP="0026557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</w:tbl>
    <w:p w:rsidR="00E4582A" w:rsidRPr="00250B01" w:rsidRDefault="00250B01" w:rsidP="00250B01">
      <w:pPr>
        <w:jc w:val="right"/>
        <w:rPr>
          <w:bCs/>
        </w:rPr>
      </w:pPr>
      <w:r w:rsidRPr="00250B01">
        <w:rPr>
          <w:bCs/>
        </w:rPr>
        <w:t>Приложение  4</w:t>
      </w:r>
    </w:p>
    <w:p w:rsidR="00E4582A" w:rsidRDefault="00265576" w:rsidP="00265576">
      <w:pPr>
        <w:pStyle w:val="a7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Пословицы, ребусы:</w:t>
      </w:r>
    </w:p>
    <w:p w:rsidR="00265576" w:rsidRPr="00265576" w:rsidRDefault="00265576" w:rsidP="00265576">
      <w:pPr>
        <w:spacing w:after="0"/>
        <w:ind w:left="1068"/>
        <w:rPr>
          <w:bCs/>
        </w:rPr>
      </w:pPr>
      <w:r w:rsidRPr="00265576">
        <w:rPr>
          <w:bCs/>
        </w:rPr>
        <w:t>«</w:t>
      </w:r>
      <w:proofErr w:type="gramStart"/>
      <w:r w:rsidRPr="00265576">
        <w:rPr>
          <w:bCs/>
        </w:rPr>
        <w:t>Готовь сено пока солнце сияет</w:t>
      </w:r>
      <w:proofErr w:type="gramEnd"/>
      <w:r w:rsidRPr="00265576">
        <w:rPr>
          <w:bCs/>
        </w:rPr>
        <w:t>».</w:t>
      </w:r>
    </w:p>
    <w:p w:rsidR="00265576" w:rsidRPr="00265576" w:rsidRDefault="00265576" w:rsidP="00265576">
      <w:pPr>
        <w:spacing w:after="0"/>
        <w:ind w:left="1068"/>
        <w:rPr>
          <w:bCs/>
        </w:rPr>
      </w:pPr>
      <w:r w:rsidRPr="00265576">
        <w:rPr>
          <w:bCs/>
        </w:rPr>
        <w:t xml:space="preserve">«Не </w:t>
      </w:r>
      <w:proofErr w:type="gramStart"/>
      <w:r w:rsidRPr="00265576">
        <w:rPr>
          <w:bCs/>
        </w:rPr>
        <w:t>сади</w:t>
      </w:r>
      <w:proofErr w:type="gramEnd"/>
      <w:r w:rsidRPr="00265576">
        <w:rPr>
          <w:bCs/>
        </w:rPr>
        <w:t xml:space="preserve"> дерева корнем кверху» </w:t>
      </w:r>
    </w:p>
    <w:p w:rsidR="00265576" w:rsidRDefault="00265576" w:rsidP="00265576">
      <w:pPr>
        <w:spacing w:after="0"/>
        <w:ind w:left="1068"/>
        <w:rPr>
          <w:bCs/>
        </w:rPr>
      </w:pPr>
      <w:r w:rsidRPr="00265576">
        <w:rPr>
          <w:bCs/>
        </w:rPr>
        <w:t>«На удобренной земле и оглобля родит»</w:t>
      </w:r>
    </w:p>
    <w:p w:rsidR="00265576" w:rsidRDefault="00265576" w:rsidP="00265576">
      <w:pPr>
        <w:spacing w:after="0"/>
        <w:ind w:left="1068"/>
        <w:rPr>
          <w:bCs/>
        </w:rPr>
      </w:pPr>
      <w:r w:rsidRPr="00265576">
        <w:rPr>
          <w:bCs/>
          <w:noProof/>
          <w:lang w:eastAsia="ru-RU"/>
        </w:rPr>
        <w:drawing>
          <wp:inline distT="0" distB="0" distL="0" distR="0">
            <wp:extent cx="3474385" cy="1737831"/>
            <wp:effectExtent l="19050" t="19050" r="12065" b="1524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385" cy="173783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A00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265576" w:rsidRDefault="00265576" w:rsidP="00265576">
      <w:pPr>
        <w:spacing w:after="0"/>
        <w:ind w:left="1068"/>
        <w:rPr>
          <w:bCs/>
        </w:rPr>
      </w:pPr>
      <w:r w:rsidRPr="00265576">
        <w:rPr>
          <w:bCs/>
          <w:noProof/>
          <w:lang w:eastAsia="ru-RU"/>
        </w:rPr>
        <w:lastRenderedPageBreak/>
        <w:drawing>
          <wp:inline distT="0" distB="0" distL="0" distR="0">
            <wp:extent cx="3545054" cy="1772527"/>
            <wp:effectExtent l="19050" t="19050" r="17780" b="1841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054" cy="177252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A00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265576" w:rsidRDefault="00250B01" w:rsidP="00250B01">
      <w:pPr>
        <w:spacing w:after="0"/>
        <w:ind w:left="1068"/>
        <w:jc w:val="right"/>
        <w:rPr>
          <w:bCs/>
        </w:rPr>
      </w:pPr>
      <w:r>
        <w:rPr>
          <w:bCs/>
        </w:rPr>
        <w:t>Приложение 5</w:t>
      </w:r>
    </w:p>
    <w:p w:rsidR="00265576" w:rsidRPr="00265576" w:rsidRDefault="00265576" w:rsidP="00265576">
      <w:pPr>
        <w:pStyle w:val="a7"/>
        <w:numPr>
          <w:ilvl w:val="0"/>
          <w:numId w:val="3"/>
        </w:numPr>
        <w:spacing w:after="0"/>
        <w:rPr>
          <w:b/>
          <w:bCs/>
        </w:rPr>
      </w:pPr>
      <w:r w:rsidRPr="00265576">
        <w:rPr>
          <w:b/>
          <w:bCs/>
        </w:rPr>
        <w:t>Таблицы</w:t>
      </w:r>
      <w:r w:rsidR="0044147C">
        <w:rPr>
          <w:b/>
          <w:bCs/>
        </w:rPr>
        <w:t>:</w:t>
      </w:r>
    </w:p>
    <w:p w:rsidR="00265576" w:rsidRDefault="00265576" w:rsidP="00265576">
      <w:pPr>
        <w:ind w:left="1068"/>
        <w:rPr>
          <w:b/>
          <w:bCs/>
        </w:rPr>
      </w:pPr>
      <w:r w:rsidRPr="00265576">
        <w:rPr>
          <w:b/>
          <w:bCs/>
        </w:rPr>
        <w:t>Определение степени влажности почвы.</w:t>
      </w:r>
    </w:p>
    <w:tbl>
      <w:tblPr>
        <w:tblW w:w="97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2714"/>
        <w:gridCol w:w="5953"/>
      </w:tblGrid>
      <w:tr w:rsidR="00265576" w:rsidRPr="00265576" w:rsidTr="00265576">
        <w:trPr>
          <w:trHeight w:val="1055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eastAsia="Times New Roman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№</w:t>
            </w:r>
          </w:p>
          <w:p w:rsidR="00265576" w:rsidRPr="00265576" w:rsidRDefault="00265576" w:rsidP="0026557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gramStart"/>
            <w:r w:rsidRPr="00265576">
              <w:rPr>
                <w:rFonts w:eastAsia="Times New Roman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п</w:t>
            </w:r>
            <w:proofErr w:type="gramEnd"/>
            <w:r w:rsidRPr="00265576">
              <w:rPr>
                <w:rFonts w:eastAsia="Times New Roman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/п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eastAsia="Times New Roman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Степени влажности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eastAsia="Times New Roman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Признаки влажности почвы</w:t>
            </w:r>
          </w:p>
        </w:tc>
      </w:tr>
      <w:tr w:rsidR="00265576" w:rsidRPr="00265576" w:rsidTr="00265576"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eastAsia="Times New Roman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1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283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eastAsia="Times New Roman"/>
                <w:color w:val="000000" w:themeColor="text1"/>
                <w:kern w:val="24"/>
                <w:sz w:val="36"/>
                <w:szCs w:val="36"/>
                <w:lang w:eastAsia="ru-RU"/>
              </w:rPr>
              <w:t>Сухая почва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283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eastAsia="Times New Roman"/>
                <w:color w:val="000000" w:themeColor="text1"/>
                <w:kern w:val="24"/>
                <w:sz w:val="36"/>
                <w:szCs w:val="36"/>
                <w:lang w:eastAsia="ru-RU"/>
              </w:rPr>
              <w:t>Пылит, не холодит руку, присутствие влаги в ней не ощущается.</w:t>
            </w:r>
          </w:p>
        </w:tc>
      </w:tr>
      <w:tr w:rsidR="00265576" w:rsidRPr="00265576" w:rsidTr="00265576"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eastAsia="Times New Roman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2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eastAsia="Times New Roman"/>
                <w:color w:val="000000" w:themeColor="text1"/>
                <w:kern w:val="24"/>
                <w:sz w:val="36"/>
                <w:szCs w:val="36"/>
                <w:lang w:eastAsia="ru-RU"/>
              </w:rPr>
              <w:t>Слегка увлажненная</w:t>
            </w:r>
          </w:p>
          <w:p w:rsidR="00265576" w:rsidRPr="00265576" w:rsidRDefault="00265576" w:rsidP="0026557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eastAsia="Times New Roman"/>
                <w:color w:val="000000" w:themeColor="text1"/>
                <w:kern w:val="24"/>
                <w:sz w:val="36"/>
                <w:szCs w:val="36"/>
                <w:lang w:eastAsia="ru-RU"/>
              </w:rPr>
              <w:t>почва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eastAsia="Times New Roman"/>
                <w:color w:val="000000" w:themeColor="text1"/>
                <w:kern w:val="24"/>
                <w:sz w:val="36"/>
                <w:szCs w:val="36"/>
                <w:lang w:eastAsia="ru-RU"/>
              </w:rPr>
              <w:t xml:space="preserve">Холодит руку, не пылит, при </w:t>
            </w:r>
            <w:proofErr w:type="spellStart"/>
            <w:r w:rsidRPr="00265576">
              <w:rPr>
                <w:rFonts w:eastAsia="Times New Roman"/>
                <w:color w:val="000000" w:themeColor="text1"/>
                <w:kern w:val="24"/>
                <w:sz w:val="36"/>
                <w:szCs w:val="36"/>
                <w:lang w:eastAsia="ru-RU"/>
              </w:rPr>
              <w:t>подсыхании</w:t>
            </w:r>
            <w:proofErr w:type="spellEnd"/>
            <w:r w:rsidRPr="00265576">
              <w:rPr>
                <w:rFonts w:eastAsia="Times New Roman"/>
                <w:color w:val="000000" w:themeColor="text1"/>
                <w:kern w:val="24"/>
                <w:sz w:val="36"/>
                <w:szCs w:val="36"/>
                <w:lang w:eastAsia="ru-RU"/>
              </w:rPr>
              <w:t xml:space="preserve"> немного светлеет.</w:t>
            </w:r>
          </w:p>
        </w:tc>
      </w:tr>
      <w:tr w:rsidR="00265576" w:rsidRPr="00265576" w:rsidTr="00265576"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eastAsia="Times New Roman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3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283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eastAsia="Times New Roman"/>
                <w:color w:val="000000" w:themeColor="text1"/>
                <w:kern w:val="24"/>
                <w:sz w:val="36"/>
                <w:szCs w:val="36"/>
                <w:lang w:eastAsia="ru-RU"/>
              </w:rPr>
              <w:t>Влажная почва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283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eastAsia="Times New Roman"/>
                <w:color w:val="000000" w:themeColor="text1"/>
                <w:kern w:val="24"/>
                <w:sz w:val="36"/>
                <w:szCs w:val="36"/>
                <w:lang w:eastAsia="ru-RU"/>
              </w:rPr>
              <w:t>При сжатии в руке превращается в тестообразную массу, а вода смачивает руку, но не сочится между пальцами.</w:t>
            </w:r>
          </w:p>
        </w:tc>
      </w:tr>
      <w:tr w:rsidR="00265576" w:rsidRPr="00265576" w:rsidTr="00265576"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283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eastAsia="Times New Roman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4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283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eastAsia="Times New Roman"/>
                <w:color w:val="000000" w:themeColor="text1"/>
                <w:kern w:val="24"/>
                <w:sz w:val="36"/>
                <w:szCs w:val="36"/>
                <w:lang w:eastAsia="ru-RU"/>
              </w:rPr>
              <w:t>Сырая почва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283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eastAsia="Times New Roman"/>
                <w:color w:val="000000" w:themeColor="text1"/>
                <w:kern w:val="24"/>
                <w:sz w:val="36"/>
                <w:szCs w:val="36"/>
                <w:lang w:eastAsia="ru-RU"/>
              </w:rPr>
              <w:t>При сжатии в руке превращается в тестообразную массу, вода смачивает руку, и   сочится между пальцами.</w:t>
            </w:r>
          </w:p>
        </w:tc>
      </w:tr>
      <w:tr w:rsidR="00265576" w:rsidRPr="00265576" w:rsidTr="00265576"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283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eastAsia="Times New Roman"/>
                <w:b/>
                <w:bCs/>
                <w:color w:val="000000" w:themeColor="text1"/>
                <w:kern w:val="24"/>
                <w:sz w:val="40"/>
                <w:szCs w:val="40"/>
                <w:lang w:eastAsia="ru-RU"/>
              </w:rPr>
              <w:t>5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283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eastAsia="Times New Roman"/>
                <w:color w:val="000000" w:themeColor="text1"/>
                <w:kern w:val="24"/>
                <w:sz w:val="40"/>
                <w:szCs w:val="40"/>
                <w:lang w:eastAsia="ru-RU"/>
              </w:rPr>
              <w:t>Мокрая почва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65576" w:rsidRPr="00265576" w:rsidRDefault="00265576" w:rsidP="00265576">
            <w:pPr>
              <w:spacing w:after="283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65576">
              <w:rPr>
                <w:rFonts w:eastAsia="Times New Roman"/>
                <w:color w:val="000000" w:themeColor="text1"/>
                <w:kern w:val="24"/>
                <w:sz w:val="40"/>
                <w:szCs w:val="40"/>
                <w:lang w:eastAsia="ru-RU"/>
              </w:rPr>
              <w:t>При сжатии в руке выделяет капельн</w:t>
            </w:r>
            <w:proofErr w:type="gramStart"/>
            <w:r w:rsidRPr="00265576">
              <w:rPr>
                <w:rFonts w:eastAsia="Times New Roman"/>
                <w:color w:val="000000" w:themeColor="text1"/>
                <w:kern w:val="24"/>
                <w:sz w:val="40"/>
                <w:szCs w:val="40"/>
                <w:lang w:eastAsia="ru-RU"/>
              </w:rPr>
              <w:t>о-</w:t>
            </w:r>
            <w:proofErr w:type="gramEnd"/>
            <w:r w:rsidRPr="00265576">
              <w:rPr>
                <w:rFonts w:eastAsia="Times New Roman"/>
                <w:color w:val="000000" w:themeColor="text1"/>
                <w:kern w:val="24"/>
                <w:sz w:val="40"/>
                <w:szCs w:val="40"/>
                <w:lang w:eastAsia="ru-RU"/>
              </w:rPr>
              <w:t xml:space="preserve"> жидкую воду, просачивающуюся между пальцами, почвенная масса обнаруживает текучесть.</w:t>
            </w:r>
          </w:p>
        </w:tc>
      </w:tr>
    </w:tbl>
    <w:p w:rsidR="00E4582A" w:rsidRPr="00226B25" w:rsidRDefault="00E4582A" w:rsidP="00250B01">
      <w:pPr>
        <w:jc w:val="center"/>
        <w:rPr>
          <w:szCs w:val="28"/>
        </w:rPr>
      </w:pPr>
    </w:p>
    <w:sectPr w:rsidR="00E4582A" w:rsidRPr="00226B25" w:rsidSect="00B37878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784" w:rsidRDefault="00717784" w:rsidP="00BB79AF">
      <w:pPr>
        <w:spacing w:after="0" w:line="240" w:lineRule="auto"/>
      </w:pPr>
      <w:r>
        <w:separator/>
      </w:r>
    </w:p>
  </w:endnote>
  <w:endnote w:type="continuationSeparator" w:id="0">
    <w:p w:rsidR="00717784" w:rsidRDefault="00717784" w:rsidP="00BB7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8987021"/>
      <w:docPartObj>
        <w:docPartGallery w:val="Page Numbers (Bottom of Page)"/>
        <w:docPartUnique/>
      </w:docPartObj>
    </w:sdtPr>
    <w:sdtEndPr/>
    <w:sdtContent>
      <w:p w:rsidR="00BB79AF" w:rsidRDefault="00402EAF">
        <w:pPr>
          <w:pStyle w:val="aa"/>
          <w:jc w:val="center"/>
        </w:pPr>
        <w:r>
          <w:fldChar w:fldCharType="begin"/>
        </w:r>
        <w:r w:rsidR="00BB79AF">
          <w:instrText>PAGE   \* MERGEFORMAT</w:instrText>
        </w:r>
        <w:r>
          <w:fldChar w:fldCharType="separate"/>
        </w:r>
        <w:r w:rsidR="00B37878">
          <w:rPr>
            <w:noProof/>
          </w:rPr>
          <w:t>16</w:t>
        </w:r>
        <w:r>
          <w:fldChar w:fldCharType="end"/>
        </w:r>
      </w:p>
    </w:sdtContent>
  </w:sdt>
  <w:p w:rsidR="00BB79AF" w:rsidRDefault="00BB79A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784" w:rsidRDefault="00717784" w:rsidP="00BB79AF">
      <w:pPr>
        <w:spacing w:after="0" w:line="240" w:lineRule="auto"/>
      </w:pPr>
      <w:r>
        <w:separator/>
      </w:r>
    </w:p>
  </w:footnote>
  <w:footnote w:type="continuationSeparator" w:id="0">
    <w:p w:rsidR="00717784" w:rsidRDefault="00717784" w:rsidP="00BB79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12F84"/>
    <w:multiLevelType w:val="hybridMultilevel"/>
    <w:tmpl w:val="2E5CC638"/>
    <w:lvl w:ilvl="0" w:tplc="F0B281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F21E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2841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A23B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EA5A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4646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A4C5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44B4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F083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166A88"/>
    <w:multiLevelType w:val="hybridMultilevel"/>
    <w:tmpl w:val="77929770"/>
    <w:lvl w:ilvl="0" w:tplc="3DB6BB3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8A53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DA37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1E32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82F2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66B6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CA1D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9881F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2CEA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8A22ADB"/>
    <w:multiLevelType w:val="hybridMultilevel"/>
    <w:tmpl w:val="AEE4DC48"/>
    <w:lvl w:ilvl="0" w:tplc="37669EB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DE5838"/>
    <w:multiLevelType w:val="hybridMultilevel"/>
    <w:tmpl w:val="6278FCC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72847D05"/>
    <w:multiLevelType w:val="hybridMultilevel"/>
    <w:tmpl w:val="E036FF44"/>
    <w:lvl w:ilvl="0" w:tplc="73CCF2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9C8E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A416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8E2A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C0C7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EC14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064D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7CB7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90DB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5167"/>
    <w:rsid w:val="0008419F"/>
    <w:rsid w:val="000A16EA"/>
    <w:rsid w:val="001232FF"/>
    <w:rsid w:val="001666B1"/>
    <w:rsid w:val="0019257D"/>
    <w:rsid w:val="001C018B"/>
    <w:rsid w:val="00226B25"/>
    <w:rsid w:val="00235EF3"/>
    <w:rsid w:val="00250B01"/>
    <w:rsid w:val="00265576"/>
    <w:rsid w:val="002B6133"/>
    <w:rsid w:val="00315120"/>
    <w:rsid w:val="003A3CE8"/>
    <w:rsid w:val="003B547C"/>
    <w:rsid w:val="003E2175"/>
    <w:rsid w:val="00402EAF"/>
    <w:rsid w:val="00407752"/>
    <w:rsid w:val="00407757"/>
    <w:rsid w:val="00417141"/>
    <w:rsid w:val="00422518"/>
    <w:rsid w:val="00433004"/>
    <w:rsid w:val="0044147C"/>
    <w:rsid w:val="00500393"/>
    <w:rsid w:val="00522E7A"/>
    <w:rsid w:val="00603012"/>
    <w:rsid w:val="00717784"/>
    <w:rsid w:val="0074737E"/>
    <w:rsid w:val="00823787"/>
    <w:rsid w:val="00870712"/>
    <w:rsid w:val="008A606D"/>
    <w:rsid w:val="0099011E"/>
    <w:rsid w:val="00993641"/>
    <w:rsid w:val="009A1CA8"/>
    <w:rsid w:val="009A67F0"/>
    <w:rsid w:val="00A31DA3"/>
    <w:rsid w:val="00A35AD4"/>
    <w:rsid w:val="00A8362C"/>
    <w:rsid w:val="00B05167"/>
    <w:rsid w:val="00B062B8"/>
    <w:rsid w:val="00B30B92"/>
    <w:rsid w:val="00B37878"/>
    <w:rsid w:val="00BB79AF"/>
    <w:rsid w:val="00CB03FA"/>
    <w:rsid w:val="00D04887"/>
    <w:rsid w:val="00E4582A"/>
    <w:rsid w:val="00F07636"/>
    <w:rsid w:val="00F1608E"/>
    <w:rsid w:val="00F21C46"/>
    <w:rsid w:val="00F55309"/>
    <w:rsid w:val="00F914A5"/>
    <w:rsid w:val="00F95639"/>
    <w:rsid w:val="00FC60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4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EAF"/>
  </w:style>
  <w:style w:type="paragraph" w:styleId="3">
    <w:name w:val="heading 3"/>
    <w:basedOn w:val="a"/>
    <w:link w:val="30"/>
    <w:uiPriority w:val="9"/>
    <w:qFormat/>
    <w:rsid w:val="00B05167"/>
    <w:pPr>
      <w:spacing w:before="100" w:beforeAutospacing="1" w:after="100" w:afterAutospacing="1" w:line="240" w:lineRule="auto"/>
      <w:outlineLvl w:val="2"/>
    </w:pPr>
    <w:rPr>
      <w:rFonts w:eastAsia="Times New Roman"/>
      <w:b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05167"/>
    <w:rPr>
      <w:rFonts w:eastAsia="Times New Roman"/>
      <w:b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05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16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7071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870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08419F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BB79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B79AF"/>
  </w:style>
  <w:style w:type="paragraph" w:styleId="aa">
    <w:name w:val="footer"/>
    <w:basedOn w:val="a"/>
    <w:link w:val="ab"/>
    <w:uiPriority w:val="99"/>
    <w:unhideWhenUsed/>
    <w:rsid w:val="00BB79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B79AF"/>
  </w:style>
  <w:style w:type="character" w:styleId="ac">
    <w:name w:val="Strong"/>
    <w:basedOn w:val="a0"/>
    <w:uiPriority w:val="22"/>
    <w:qFormat/>
    <w:rsid w:val="00417141"/>
    <w:rPr>
      <w:b/>
      <w:bCs/>
    </w:rPr>
  </w:style>
  <w:style w:type="paragraph" w:customStyle="1" w:styleId="c2">
    <w:name w:val="c2"/>
    <w:basedOn w:val="a"/>
    <w:rsid w:val="00E4582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0">
    <w:name w:val="c0"/>
    <w:basedOn w:val="a0"/>
    <w:rsid w:val="00E458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4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05167"/>
    <w:pPr>
      <w:spacing w:before="100" w:beforeAutospacing="1" w:after="100" w:afterAutospacing="1" w:line="240" w:lineRule="auto"/>
      <w:outlineLvl w:val="2"/>
    </w:pPr>
    <w:rPr>
      <w:rFonts w:eastAsia="Times New Roman"/>
      <w:b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05167"/>
    <w:rPr>
      <w:rFonts w:eastAsia="Times New Roman"/>
      <w:b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05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16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7071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870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08419F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BB79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B79AF"/>
  </w:style>
  <w:style w:type="paragraph" w:styleId="aa">
    <w:name w:val="footer"/>
    <w:basedOn w:val="a"/>
    <w:link w:val="ab"/>
    <w:uiPriority w:val="99"/>
    <w:unhideWhenUsed/>
    <w:rsid w:val="00BB79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B79AF"/>
  </w:style>
  <w:style w:type="character" w:styleId="ac">
    <w:name w:val="Strong"/>
    <w:basedOn w:val="a0"/>
    <w:uiPriority w:val="22"/>
    <w:qFormat/>
    <w:rsid w:val="00417141"/>
    <w:rPr>
      <w:b/>
      <w:bCs/>
    </w:rPr>
  </w:style>
  <w:style w:type="paragraph" w:customStyle="1" w:styleId="c2">
    <w:name w:val="c2"/>
    <w:basedOn w:val="a"/>
    <w:rsid w:val="00E4582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0">
    <w:name w:val="c0"/>
    <w:basedOn w:val="a0"/>
    <w:rsid w:val="00E458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0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9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289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785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7149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0071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688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9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1203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39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6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58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624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4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4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900A5-9ADD-4117-BB56-0AD387A34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1</Pages>
  <Words>2328</Words>
  <Characters>13275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27</cp:revision>
  <cp:lastPrinted>2018-03-25T02:31:00Z</cp:lastPrinted>
  <dcterms:created xsi:type="dcterms:W3CDTF">2016-04-21T02:59:00Z</dcterms:created>
  <dcterms:modified xsi:type="dcterms:W3CDTF">2018-03-25T02:33:00Z</dcterms:modified>
</cp:coreProperties>
</file>