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0" w:rsidRPr="002706E0" w:rsidRDefault="00832327" w:rsidP="006C63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02237" w:rsidRPr="002706E0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731982">
        <w:rPr>
          <w:rFonts w:ascii="Times New Roman" w:hAnsi="Times New Roman" w:cs="Times New Roman"/>
          <w:b/>
          <w:i/>
          <w:sz w:val="28"/>
          <w:szCs w:val="28"/>
        </w:rPr>
        <w:t>«Крестики – нолики»</w:t>
      </w:r>
    </w:p>
    <w:p w:rsidR="00B02237" w:rsidRDefault="002B3936" w:rsidP="00B02237">
      <w:pPr>
        <w:jc w:val="both"/>
        <w:rPr>
          <w:rFonts w:ascii="Times New Roman" w:hAnsi="Times New Roman" w:cs="Times New Roman"/>
          <w:sz w:val="28"/>
          <w:szCs w:val="28"/>
        </w:rPr>
      </w:pPr>
      <w:r w:rsidRPr="00FD400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02237" w:rsidRPr="00FD40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2237" w:rsidRPr="006E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познавательного интереса к изучению русского языка</w:t>
      </w:r>
      <w:r w:rsidR="006C63C0">
        <w:rPr>
          <w:rFonts w:ascii="Times New Roman" w:hAnsi="Times New Roman" w:cs="Times New Roman"/>
          <w:sz w:val="28"/>
          <w:szCs w:val="28"/>
        </w:rPr>
        <w:t xml:space="preserve"> посредством активного применения </w:t>
      </w:r>
      <w:proofErr w:type="spellStart"/>
      <w:r w:rsidR="006C63C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C63C0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B2E52" w:rsidRPr="00FD400A" w:rsidRDefault="00FD400A" w:rsidP="00AB2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B2E52" w:rsidRPr="00FD400A" w:rsidRDefault="00B02237" w:rsidP="00F25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0A">
        <w:rPr>
          <w:rFonts w:ascii="Times New Roman" w:hAnsi="Times New Roman" w:cs="Times New Roman"/>
          <w:sz w:val="28"/>
          <w:szCs w:val="28"/>
        </w:rPr>
        <w:t>1.</w:t>
      </w:r>
      <w:r w:rsidR="006C63C0" w:rsidRPr="00FD400A">
        <w:rPr>
          <w:rFonts w:ascii="Times New Roman" w:hAnsi="Times New Roman" w:cs="Times New Roman"/>
          <w:sz w:val="28"/>
          <w:szCs w:val="28"/>
        </w:rPr>
        <w:t>Повторение программного материала по русскому языку</w:t>
      </w:r>
      <w:r w:rsidR="00AB2E52" w:rsidRPr="00FD400A">
        <w:rPr>
          <w:rFonts w:ascii="Times New Roman" w:hAnsi="Times New Roman" w:cs="Times New Roman"/>
          <w:sz w:val="28"/>
          <w:szCs w:val="28"/>
        </w:rPr>
        <w:t xml:space="preserve"> на игровой, состязательной</w:t>
      </w:r>
      <w:r w:rsidRPr="00FD400A">
        <w:rPr>
          <w:rFonts w:ascii="Times New Roman" w:hAnsi="Times New Roman" w:cs="Times New Roman"/>
          <w:sz w:val="28"/>
          <w:szCs w:val="28"/>
        </w:rPr>
        <w:t xml:space="preserve"> </w:t>
      </w:r>
      <w:r w:rsidR="002D737D" w:rsidRPr="00FD400A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602B1A" w:rsidRPr="00FD400A" w:rsidRDefault="00B02237" w:rsidP="00F25563">
      <w:pPr>
        <w:pStyle w:val="a4"/>
        <w:rPr>
          <w:sz w:val="32"/>
          <w:szCs w:val="32"/>
        </w:rPr>
      </w:pPr>
      <w:r w:rsidRPr="00FD400A">
        <w:rPr>
          <w:sz w:val="28"/>
          <w:szCs w:val="28"/>
        </w:rPr>
        <w:t xml:space="preserve">2. </w:t>
      </w:r>
      <w:r w:rsidR="002D737D" w:rsidRPr="00FD400A">
        <w:rPr>
          <w:sz w:val="28"/>
          <w:szCs w:val="28"/>
        </w:rPr>
        <w:t>Ф</w:t>
      </w:r>
      <w:r w:rsidR="000C72AB" w:rsidRPr="00FD400A">
        <w:rPr>
          <w:color w:val="000000"/>
          <w:sz w:val="32"/>
          <w:szCs w:val="32"/>
        </w:rPr>
        <w:t xml:space="preserve">ормирование умений </w:t>
      </w:r>
      <w:r w:rsidR="00602B1A" w:rsidRPr="00FD400A">
        <w:rPr>
          <w:color w:val="000000"/>
          <w:sz w:val="32"/>
          <w:szCs w:val="32"/>
        </w:rPr>
        <w:t>переносить знания в новые, нестандартные ситуации;</w:t>
      </w:r>
    </w:p>
    <w:p w:rsidR="00602B1A" w:rsidRPr="00FD400A" w:rsidRDefault="00602B1A" w:rsidP="00F25563">
      <w:pPr>
        <w:pStyle w:val="a4"/>
        <w:rPr>
          <w:color w:val="000000"/>
          <w:sz w:val="32"/>
          <w:szCs w:val="32"/>
        </w:rPr>
      </w:pPr>
    </w:p>
    <w:p w:rsidR="002D737D" w:rsidRPr="00FD400A" w:rsidRDefault="002D737D" w:rsidP="00F255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00A">
        <w:rPr>
          <w:rFonts w:ascii="Times New Roman" w:hAnsi="Times New Roman" w:cs="Times New Roman"/>
          <w:sz w:val="28"/>
          <w:szCs w:val="28"/>
        </w:rPr>
        <w:t>3.К</w:t>
      </w:r>
      <w:r w:rsidRPr="00FD400A">
        <w:rPr>
          <w:rFonts w:ascii="Times New Roman" w:hAnsi="Times New Roman" w:cs="Times New Roman"/>
          <w:sz w:val="32"/>
          <w:szCs w:val="32"/>
        </w:rPr>
        <w:t>оррекция и развитие связной устной речи, произвольного внимания</w:t>
      </w:r>
    </w:p>
    <w:p w:rsidR="00B02237" w:rsidRDefault="00602B1A" w:rsidP="00F25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0A">
        <w:rPr>
          <w:rFonts w:ascii="Times New Roman" w:hAnsi="Times New Roman" w:cs="Times New Roman"/>
          <w:sz w:val="28"/>
          <w:szCs w:val="28"/>
        </w:rPr>
        <w:t>4</w:t>
      </w:r>
      <w:r w:rsidRPr="00FD400A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отношения  к окружающим, стремления к поддержанию   положительного  настроя;</w:t>
      </w:r>
    </w:p>
    <w:p w:rsidR="00F25563" w:rsidRPr="006E6BA8" w:rsidRDefault="00F25563" w:rsidP="00F2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6BA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B02237" w:rsidRDefault="008C7C43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доска, магниты, видеопроектор, ноутбук</w:t>
      </w:r>
      <w:r w:rsidR="00B02237" w:rsidRPr="006E6BA8">
        <w:rPr>
          <w:rFonts w:ascii="Times New Roman" w:hAnsi="Times New Roman" w:cs="Times New Roman"/>
          <w:sz w:val="28"/>
          <w:szCs w:val="28"/>
        </w:rPr>
        <w:t>, поле для игры в «Х/0», карточки с Х и 0, ручки и листы для участников команды.</w:t>
      </w:r>
    </w:p>
    <w:p w:rsidR="00F25563" w:rsidRDefault="00F25563" w:rsidP="00B02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237" w:rsidRPr="00F25563" w:rsidRDefault="00B02237" w:rsidP="00B02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563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B02237" w:rsidRPr="006E6BA8" w:rsidRDefault="00B02237" w:rsidP="00B02237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B02237" w:rsidRPr="006E6BA8" w:rsidRDefault="00B02237" w:rsidP="00B02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- Сегодня я предлагаю вам поиграть в  игру «Крестики-нолики», но условия игры будут следующие – во-первых, мы будем играть командами, а не лично, а во-вторых, прежде чем закрыть квадрат Х или 0, необходимо правильно выполнить задание. </w:t>
      </w:r>
    </w:p>
    <w:p w:rsidR="00B02237" w:rsidRDefault="00B02237" w:rsidP="00B022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6E6BA8">
        <w:rPr>
          <w:rFonts w:ascii="Times New Roman" w:hAnsi="Times New Roman" w:cs="Times New Roman"/>
          <w:sz w:val="28"/>
          <w:szCs w:val="28"/>
        </w:rPr>
        <w:t>.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Перед вами поле из 9 квадратов, каждый из которых содержит свое задание. Команды по очереди будут открывать квадраты, но поставить свой знак 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>Х или 0) сможет та команда, которая быстрее и правильнее выполнит задание.</w:t>
      </w:r>
    </w:p>
    <w:p w:rsidR="00B02237" w:rsidRPr="006E6BA8" w:rsidRDefault="00B02237" w:rsidP="00B022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BA8"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6BA8">
        <w:rPr>
          <w:rFonts w:ascii="Times New Roman" w:hAnsi="Times New Roman" w:cs="Times New Roman"/>
          <w:b/>
          <w:i/>
          <w:sz w:val="28"/>
          <w:szCs w:val="28"/>
          <w:u w:val="single"/>
        </w:rPr>
        <w:t>1 квадрат « Добавь букву»</w:t>
      </w:r>
    </w:p>
    <w:p w:rsidR="00B02237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Необходимо добавить 1 букву в начале, в середине или в конце слова, чтобы получилось новое слово: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b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– базар    </w:t>
      </w:r>
      <w:r w:rsidRPr="006E6BA8">
        <w:rPr>
          <w:rFonts w:ascii="Times New Roman" w:hAnsi="Times New Roman" w:cs="Times New Roman"/>
          <w:sz w:val="28"/>
          <w:szCs w:val="28"/>
        </w:rPr>
        <w:t xml:space="preserve">  </w:t>
      </w:r>
      <w:r w:rsidRPr="006E6BA8">
        <w:rPr>
          <w:rFonts w:ascii="Times New Roman" w:hAnsi="Times New Roman" w:cs="Times New Roman"/>
          <w:b/>
          <w:sz w:val="28"/>
          <w:szCs w:val="28"/>
        </w:rPr>
        <w:t xml:space="preserve"> Газ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глаз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BA8">
        <w:rPr>
          <w:rFonts w:ascii="Times New Roman" w:hAnsi="Times New Roman" w:cs="Times New Roman"/>
          <w:b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 – сдача  </w:t>
      </w:r>
      <w:r w:rsidRPr="006E6BA8">
        <w:rPr>
          <w:rFonts w:ascii="Times New Roman" w:hAnsi="Times New Roman" w:cs="Times New Roman"/>
          <w:b/>
          <w:sz w:val="28"/>
          <w:szCs w:val="28"/>
        </w:rPr>
        <w:t xml:space="preserve"> Клад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склад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BA8">
        <w:rPr>
          <w:rFonts w:ascii="Times New Roman" w:hAnsi="Times New Roman" w:cs="Times New Roman"/>
          <w:b/>
          <w:sz w:val="28"/>
          <w:szCs w:val="28"/>
        </w:rPr>
        <w:t>Рис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риск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b/>
          <w:sz w:val="28"/>
          <w:szCs w:val="28"/>
        </w:rPr>
        <w:t>Заря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заряд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BA8">
        <w:rPr>
          <w:rFonts w:ascii="Times New Roman" w:hAnsi="Times New Roman" w:cs="Times New Roman"/>
          <w:sz w:val="28"/>
          <w:szCs w:val="28"/>
        </w:rPr>
        <w:t xml:space="preserve">  </w:t>
      </w:r>
      <w:r w:rsidRPr="006E6BA8">
        <w:rPr>
          <w:rFonts w:ascii="Times New Roman" w:hAnsi="Times New Roman" w:cs="Times New Roman"/>
          <w:b/>
          <w:sz w:val="28"/>
          <w:szCs w:val="28"/>
        </w:rPr>
        <w:t>Угол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уголь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BA8">
        <w:rPr>
          <w:rFonts w:ascii="Times New Roman" w:hAnsi="Times New Roman" w:cs="Times New Roman"/>
          <w:b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 xml:space="preserve"> – тигр      </w:t>
      </w:r>
      <w:r w:rsidRPr="006E6BA8">
        <w:rPr>
          <w:rFonts w:ascii="Times New Roman" w:hAnsi="Times New Roman" w:cs="Times New Roman"/>
          <w:b/>
          <w:sz w:val="28"/>
          <w:szCs w:val="28"/>
        </w:rPr>
        <w:t xml:space="preserve">Банк </w:t>
      </w:r>
      <w:r w:rsidRPr="006E6BA8">
        <w:rPr>
          <w:rFonts w:ascii="Times New Roman" w:hAnsi="Times New Roman" w:cs="Times New Roman"/>
          <w:sz w:val="28"/>
          <w:szCs w:val="28"/>
        </w:rPr>
        <w:t>– банка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BA8">
        <w:rPr>
          <w:rFonts w:ascii="Times New Roman" w:hAnsi="Times New Roman" w:cs="Times New Roman"/>
          <w:b/>
          <w:sz w:val="28"/>
          <w:szCs w:val="28"/>
        </w:rPr>
        <w:t>Кот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крот                          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6BA8">
        <w:rPr>
          <w:rFonts w:ascii="Times New Roman" w:hAnsi="Times New Roman" w:cs="Times New Roman"/>
          <w:b/>
          <w:i/>
          <w:sz w:val="28"/>
          <w:szCs w:val="28"/>
          <w:u w:val="single"/>
        </w:rPr>
        <w:t>2 квадрат « Собери пословицу»</w:t>
      </w:r>
    </w:p>
    <w:p w:rsidR="00AF2B0B" w:rsidRPr="00F8761A" w:rsidRDefault="00AF2B0B" w:rsidP="00AF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61A">
        <w:rPr>
          <w:rFonts w:ascii="Times New Roman" w:hAnsi="Times New Roman" w:cs="Times New Roman"/>
          <w:sz w:val="28"/>
          <w:szCs w:val="28"/>
        </w:rPr>
        <w:t xml:space="preserve">Утро встречай зарядкой,              </w:t>
      </w:r>
      <w:r w:rsidR="00AB27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761A">
        <w:rPr>
          <w:rFonts w:ascii="Times New Roman" w:hAnsi="Times New Roman" w:cs="Times New Roman"/>
          <w:sz w:val="28"/>
          <w:szCs w:val="28"/>
        </w:rPr>
        <w:t xml:space="preserve">           проживешь дольше.</w:t>
      </w:r>
    </w:p>
    <w:p w:rsidR="00AF2B0B" w:rsidRPr="00F8761A" w:rsidRDefault="00AF2B0B" w:rsidP="00AF2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61A">
        <w:rPr>
          <w:rFonts w:ascii="Times New Roman" w:hAnsi="Times New Roman" w:cs="Times New Roman"/>
          <w:sz w:val="28"/>
          <w:szCs w:val="28"/>
        </w:rPr>
        <w:t xml:space="preserve">Сидеть да лежать,                     </w:t>
      </w:r>
      <w:r w:rsidR="00AB27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761A">
        <w:rPr>
          <w:rFonts w:ascii="Times New Roman" w:hAnsi="Times New Roman" w:cs="Times New Roman"/>
          <w:sz w:val="28"/>
          <w:szCs w:val="28"/>
        </w:rPr>
        <w:t xml:space="preserve">              после ужина походи.</w:t>
      </w:r>
    </w:p>
    <w:p w:rsidR="00AF2B0B" w:rsidRPr="00F8761A" w:rsidRDefault="00AF2B0B" w:rsidP="00AF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1A">
        <w:rPr>
          <w:rFonts w:ascii="Times New Roman" w:hAnsi="Times New Roman" w:cs="Times New Roman"/>
          <w:sz w:val="28"/>
          <w:szCs w:val="28"/>
        </w:rPr>
        <w:lastRenderedPageBreak/>
        <w:t xml:space="preserve">Сладко </w:t>
      </w:r>
      <w:proofErr w:type="gramStart"/>
      <w:r w:rsidRPr="00F8761A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8761A">
        <w:rPr>
          <w:rFonts w:ascii="Times New Roman" w:hAnsi="Times New Roman" w:cs="Times New Roman"/>
          <w:sz w:val="28"/>
          <w:szCs w:val="28"/>
        </w:rPr>
        <w:t xml:space="preserve"> и пить,            </w:t>
      </w:r>
      <w:r w:rsidR="00AB27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761A">
        <w:rPr>
          <w:rFonts w:ascii="Times New Roman" w:hAnsi="Times New Roman" w:cs="Times New Roman"/>
          <w:sz w:val="28"/>
          <w:szCs w:val="28"/>
        </w:rPr>
        <w:t xml:space="preserve">           вечер провожай прогулкой.</w:t>
      </w:r>
    </w:p>
    <w:p w:rsidR="00AF2B0B" w:rsidRPr="00F8761A" w:rsidRDefault="00AF2B0B" w:rsidP="00AF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1A">
        <w:rPr>
          <w:rFonts w:ascii="Times New Roman" w:hAnsi="Times New Roman" w:cs="Times New Roman"/>
          <w:sz w:val="28"/>
          <w:szCs w:val="28"/>
        </w:rPr>
        <w:t xml:space="preserve">После обеда полежи,           </w:t>
      </w:r>
      <w:r w:rsidR="00AB27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761A">
        <w:rPr>
          <w:rFonts w:ascii="Times New Roman" w:hAnsi="Times New Roman" w:cs="Times New Roman"/>
          <w:sz w:val="28"/>
          <w:szCs w:val="28"/>
        </w:rPr>
        <w:t xml:space="preserve">           по врачам ходить.</w:t>
      </w:r>
    </w:p>
    <w:p w:rsidR="00AF2B0B" w:rsidRDefault="00AF2B0B" w:rsidP="00AF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1A">
        <w:rPr>
          <w:rFonts w:ascii="Times New Roman" w:hAnsi="Times New Roman" w:cs="Times New Roman"/>
          <w:sz w:val="28"/>
          <w:szCs w:val="28"/>
        </w:rPr>
        <w:t xml:space="preserve">Двигайся больше,                       </w:t>
      </w:r>
      <w:r w:rsidR="00AB27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42FE">
        <w:rPr>
          <w:rFonts w:ascii="Times New Roman" w:hAnsi="Times New Roman" w:cs="Times New Roman"/>
          <w:sz w:val="28"/>
          <w:szCs w:val="28"/>
        </w:rPr>
        <w:t xml:space="preserve"> </w:t>
      </w:r>
      <w:r w:rsidRPr="00F8761A">
        <w:rPr>
          <w:rFonts w:ascii="Times New Roman" w:hAnsi="Times New Roman" w:cs="Times New Roman"/>
          <w:sz w:val="28"/>
          <w:szCs w:val="28"/>
        </w:rPr>
        <w:t xml:space="preserve">     болезни поджидать.</w:t>
      </w:r>
    </w:p>
    <w:p w:rsidR="00B02237" w:rsidRPr="004B0C75" w:rsidRDefault="00B02237" w:rsidP="00B0223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3 квадрат  «Не всё золото, что блестит»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Какая фраза по смыслу подходит к данной пословице: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ржавое железо не блестит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чистое золото ценится дороже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не по виду суди, а по делам гляди</w:t>
      </w:r>
    </w:p>
    <w:p w:rsidR="00B02237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ложь не скроешь</w:t>
      </w:r>
    </w:p>
    <w:p w:rsidR="002B3936" w:rsidRPr="006E6BA8" w:rsidRDefault="002B3936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237" w:rsidRPr="004B0C75" w:rsidRDefault="00B02237" w:rsidP="00B0223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4 квадрат « Четвертый лишний»</w:t>
      </w:r>
    </w:p>
    <w:p w:rsidR="00B02237" w:rsidRPr="006E6BA8" w:rsidRDefault="00B02237" w:rsidP="00B02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лишнее слово 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>не забывайте, что игра посвящена русскому языку) объясните свой выбор.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Красный, зеленый, желтый, зелень 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>зелень –</w:t>
      </w:r>
      <w:r w:rsidR="002E42FE">
        <w:rPr>
          <w:rFonts w:ascii="Times New Roman" w:hAnsi="Times New Roman" w:cs="Times New Roman"/>
          <w:sz w:val="28"/>
          <w:szCs w:val="28"/>
        </w:rPr>
        <w:t xml:space="preserve"> </w:t>
      </w:r>
      <w:r w:rsidRPr="006E6BA8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ествительное</w:t>
      </w:r>
      <w:r w:rsidRPr="006E6BA8">
        <w:rPr>
          <w:rFonts w:ascii="Times New Roman" w:hAnsi="Times New Roman" w:cs="Times New Roman"/>
          <w:sz w:val="28"/>
          <w:szCs w:val="28"/>
        </w:rPr>
        <w:t>)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Река, трава, озеро, земля (озеро – 2скл</w:t>
      </w:r>
      <w:r>
        <w:rPr>
          <w:rFonts w:ascii="Times New Roman" w:hAnsi="Times New Roman" w:cs="Times New Roman"/>
          <w:sz w:val="28"/>
          <w:szCs w:val="28"/>
        </w:rPr>
        <w:t xml:space="preserve">онение или средний </w:t>
      </w:r>
      <w:r w:rsidRPr="006E6B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6E6BA8">
        <w:rPr>
          <w:rFonts w:ascii="Times New Roman" w:hAnsi="Times New Roman" w:cs="Times New Roman"/>
          <w:sz w:val="28"/>
          <w:szCs w:val="28"/>
        </w:rPr>
        <w:t>)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Рисую, читаем, пишу, решаю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читаем – множественное число</w:t>
      </w:r>
      <w:r w:rsidRPr="006E6BA8">
        <w:rPr>
          <w:rFonts w:ascii="Times New Roman" w:hAnsi="Times New Roman" w:cs="Times New Roman"/>
          <w:sz w:val="28"/>
          <w:szCs w:val="28"/>
        </w:rPr>
        <w:t>)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Строить, считать, тянуть, краснеть</w:t>
      </w:r>
      <w:r>
        <w:rPr>
          <w:rFonts w:ascii="Times New Roman" w:hAnsi="Times New Roman" w:cs="Times New Roman"/>
          <w:sz w:val="28"/>
          <w:szCs w:val="28"/>
        </w:rPr>
        <w:t xml:space="preserve"> (строить – 2спряжение</w:t>
      </w:r>
      <w:r w:rsidRPr="006E6BA8">
        <w:rPr>
          <w:rFonts w:ascii="Times New Roman" w:hAnsi="Times New Roman" w:cs="Times New Roman"/>
          <w:sz w:val="28"/>
          <w:szCs w:val="28"/>
        </w:rPr>
        <w:t>)</w:t>
      </w:r>
    </w:p>
    <w:p w:rsidR="00B02237" w:rsidRPr="006E6BA8" w:rsidRDefault="00B02237" w:rsidP="00F25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Жук, лиса, нора, павлин (нора – неодуш</w:t>
      </w:r>
      <w:r>
        <w:rPr>
          <w:rFonts w:ascii="Times New Roman" w:hAnsi="Times New Roman" w:cs="Times New Roman"/>
          <w:sz w:val="28"/>
          <w:szCs w:val="28"/>
        </w:rPr>
        <w:t>евленный предмет</w:t>
      </w:r>
      <w:r w:rsidRPr="006E6BA8">
        <w:rPr>
          <w:rFonts w:ascii="Times New Roman" w:hAnsi="Times New Roman" w:cs="Times New Roman"/>
          <w:sz w:val="28"/>
          <w:szCs w:val="28"/>
        </w:rPr>
        <w:t>)</w:t>
      </w:r>
    </w:p>
    <w:p w:rsidR="00B02237" w:rsidRPr="004B0C75" w:rsidRDefault="00B02237" w:rsidP="00B0223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квадрат «Буква </w:t>
      </w:r>
      <w:proofErr w:type="gramStart"/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proofErr w:type="gramEnd"/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02237" w:rsidRPr="006E6BA8" w:rsidRDefault="00B02237" w:rsidP="00B02237">
      <w:pPr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- Я прочитаю стихотворение, а вы должны 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 xml:space="preserve"> сколько в этом стихотворении букв «Ш».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Пешком шагали мышки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По узенькой дорожке.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От деревушки Пешки</w:t>
      </w:r>
    </w:p>
    <w:p w:rsidR="00B02237" w:rsidRDefault="00B02237" w:rsidP="00F25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До деревушки Ложки. </w:t>
      </w:r>
      <w:r w:rsidRPr="004B0C75">
        <w:rPr>
          <w:rFonts w:ascii="Times New Roman" w:hAnsi="Times New Roman" w:cs="Times New Roman"/>
          <w:b/>
          <w:sz w:val="28"/>
          <w:szCs w:val="28"/>
        </w:rPr>
        <w:t>(6)</w:t>
      </w:r>
    </w:p>
    <w:p w:rsidR="00B02237" w:rsidRPr="004B0C75" w:rsidRDefault="00B02237" w:rsidP="00B0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6 квадрат «Музыкальный»</w:t>
      </w:r>
    </w:p>
    <w:p w:rsidR="002E42FE" w:rsidRPr="00D03EC9" w:rsidRDefault="002E42FE" w:rsidP="00F2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C9">
        <w:rPr>
          <w:rFonts w:ascii="Times New Roman" w:hAnsi="Times New Roman" w:cs="Times New Roman"/>
          <w:sz w:val="28"/>
          <w:szCs w:val="28"/>
        </w:rPr>
        <w:t xml:space="preserve">Вспомнить </w:t>
      </w:r>
      <w:r>
        <w:rPr>
          <w:rFonts w:ascii="Times New Roman" w:hAnsi="Times New Roman" w:cs="Times New Roman"/>
          <w:sz w:val="28"/>
          <w:szCs w:val="28"/>
        </w:rPr>
        <w:t xml:space="preserve">и напеть </w:t>
      </w:r>
      <w:r w:rsidRPr="00D03EC9">
        <w:rPr>
          <w:rFonts w:ascii="Times New Roman" w:hAnsi="Times New Roman" w:cs="Times New Roman"/>
          <w:sz w:val="28"/>
          <w:szCs w:val="28"/>
        </w:rPr>
        <w:t xml:space="preserve">песни, в которых поется о </w:t>
      </w:r>
      <w:r>
        <w:rPr>
          <w:rFonts w:ascii="Times New Roman" w:hAnsi="Times New Roman" w:cs="Times New Roman"/>
          <w:sz w:val="28"/>
          <w:szCs w:val="28"/>
        </w:rPr>
        <w:t>спорте, активном и здоровом образе жизни</w:t>
      </w:r>
    </w:p>
    <w:p w:rsidR="00B02237" w:rsidRPr="004B0C75" w:rsidRDefault="00B02237" w:rsidP="00B02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9E45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квадрат «Литературный»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Кому принадлежат эти слова?</w:t>
      </w:r>
    </w:p>
    <w:p w:rsidR="00B02237" w:rsidRPr="006E6BA8" w:rsidRDefault="00B02237" w:rsidP="00B022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«Или мы хуже других уродились?</w:t>
      </w:r>
    </w:p>
    <w:p w:rsidR="00B02237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BA8">
        <w:rPr>
          <w:rFonts w:ascii="Times New Roman" w:hAnsi="Times New Roman" w:cs="Times New Roman"/>
          <w:sz w:val="28"/>
          <w:szCs w:val="28"/>
        </w:rPr>
        <w:t xml:space="preserve">Или не дружно цвели-колосились?» 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BA8">
        <w:rPr>
          <w:rFonts w:ascii="Times New Roman" w:hAnsi="Times New Roman" w:cs="Times New Roman"/>
          <w:sz w:val="28"/>
          <w:szCs w:val="28"/>
        </w:rPr>
        <w:t xml:space="preserve"> (колосья – «Несжатая полоса»)</w:t>
      </w:r>
    </w:p>
    <w:p w:rsidR="00B02237" w:rsidRPr="006E6BA8" w:rsidRDefault="00B02237" w:rsidP="00B022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«Ничего! Он у нас смиренный,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BA8">
        <w:rPr>
          <w:rFonts w:ascii="Times New Roman" w:hAnsi="Times New Roman" w:cs="Times New Roman"/>
          <w:sz w:val="28"/>
          <w:szCs w:val="28"/>
        </w:rPr>
        <w:t>Лишний шкалик за него</w:t>
      </w:r>
    </w:p>
    <w:p w:rsidR="00B02237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E6BA8">
        <w:rPr>
          <w:rFonts w:ascii="Times New Roman" w:hAnsi="Times New Roman" w:cs="Times New Roman"/>
          <w:sz w:val="28"/>
          <w:szCs w:val="28"/>
        </w:rPr>
        <w:t xml:space="preserve">Поднесу, почтенный!»      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BA8">
        <w:rPr>
          <w:rFonts w:ascii="Times New Roman" w:hAnsi="Times New Roman" w:cs="Times New Roman"/>
          <w:sz w:val="28"/>
          <w:szCs w:val="28"/>
        </w:rPr>
        <w:t xml:space="preserve"> (Трифо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 xml:space="preserve"> «Генерал Топтыгин»)</w:t>
      </w:r>
    </w:p>
    <w:p w:rsidR="00B02237" w:rsidRDefault="00B02237" w:rsidP="00B022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« Нет, пойду – и всё тут. В кои-то веки во дворец попасть случай вышел, к самой королеве на праздник. Да ещё </w:t>
      </w:r>
      <w:proofErr w:type="gramStart"/>
      <w:r w:rsidRPr="006E6BA8">
        <w:rPr>
          <w:rFonts w:ascii="Times New Roman" w:hAnsi="Times New Roman" w:cs="Times New Roman"/>
          <w:sz w:val="28"/>
          <w:szCs w:val="28"/>
        </w:rPr>
        <w:t>целую корзину золота дадут</w:t>
      </w:r>
      <w:proofErr w:type="gramEnd"/>
      <w:r w:rsidRPr="006E6BA8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B02237" w:rsidRPr="006E6BA8" w:rsidRDefault="00B02237" w:rsidP="00B0223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6E6BA8">
        <w:rPr>
          <w:rFonts w:ascii="Times New Roman" w:hAnsi="Times New Roman" w:cs="Times New Roman"/>
          <w:sz w:val="28"/>
          <w:szCs w:val="28"/>
        </w:rPr>
        <w:t>очка -  «12 месяцев»)</w:t>
      </w:r>
    </w:p>
    <w:p w:rsidR="00B02237" w:rsidRDefault="00B02237" w:rsidP="00B022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« Чтобы ты не отставал, когда мы гуляем, и не заблудился в траве, ты можешь взобраться ко мне на спину и гулять по спине».</w:t>
      </w:r>
    </w:p>
    <w:p w:rsidR="00B02237" w:rsidRPr="006E6BA8" w:rsidRDefault="00B02237" w:rsidP="00B0223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(слон</w:t>
      </w:r>
      <w:r w:rsidRPr="006E6BA8">
        <w:rPr>
          <w:rFonts w:ascii="Times New Roman" w:hAnsi="Times New Roman" w:cs="Times New Roman"/>
          <w:sz w:val="28"/>
          <w:szCs w:val="28"/>
        </w:rPr>
        <w:t xml:space="preserve"> – «Слон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A8">
        <w:rPr>
          <w:rFonts w:ascii="Times New Roman" w:hAnsi="Times New Roman" w:cs="Times New Roman"/>
          <w:sz w:val="28"/>
          <w:szCs w:val="28"/>
        </w:rPr>
        <w:t>Муравей»)</w:t>
      </w:r>
    </w:p>
    <w:p w:rsidR="00B02237" w:rsidRDefault="00B02237" w:rsidP="00B022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«Я не могу летать: Лиса мне крылышко перекусила, когда я была совсем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BA8">
        <w:rPr>
          <w:rFonts w:ascii="Times New Roman" w:hAnsi="Times New Roman" w:cs="Times New Roman"/>
          <w:sz w:val="28"/>
          <w:szCs w:val="28"/>
        </w:rPr>
        <w:t xml:space="preserve">маленькой» </w:t>
      </w:r>
    </w:p>
    <w:p w:rsidR="00B02237" w:rsidRDefault="00B02237" w:rsidP="00F255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(Серая Шейка)</w:t>
      </w:r>
    </w:p>
    <w:p w:rsidR="00B02237" w:rsidRPr="004B0C75" w:rsidRDefault="00B02237" w:rsidP="00B02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квадрат «Театральный» 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По одному члену от команды без слов показывают предложение: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1 команда – Скачет белый заяц.</w:t>
      </w:r>
    </w:p>
    <w:p w:rsidR="00B02237" w:rsidRPr="006E6BA8" w:rsidRDefault="00B02237" w:rsidP="00F2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2 команда – Шар летит по небу.</w:t>
      </w:r>
    </w:p>
    <w:p w:rsidR="00B02237" w:rsidRPr="004B0C75" w:rsidRDefault="00B02237" w:rsidP="00B022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r w:rsidRPr="004B0C75">
        <w:rPr>
          <w:rFonts w:ascii="Times New Roman" w:hAnsi="Times New Roman" w:cs="Times New Roman"/>
          <w:b/>
          <w:i/>
          <w:sz w:val="28"/>
          <w:szCs w:val="28"/>
          <w:u w:val="single"/>
        </w:rPr>
        <w:t>квадрат «Зрительский»</w:t>
      </w: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- Предлагаю модернизированные пословицы. Измените всего лишь одно слово, и вы вернете первоначальное звучание этим пословицам:</w:t>
      </w:r>
    </w:p>
    <w:p w:rsidR="00B02237" w:rsidRPr="006E6BA8" w:rsidRDefault="00B02237" w:rsidP="00B02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 xml:space="preserve">Назвался грузом – полезай в кузов.  (Назвался груздем – полезай в кузов.) </w:t>
      </w:r>
    </w:p>
    <w:p w:rsidR="00B02237" w:rsidRPr="006E6BA8" w:rsidRDefault="00B02237" w:rsidP="00B02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Чтение – лучшее мучение. (Чтение – лучшее учение.)</w:t>
      </w:r>
    </w:p>
    <w:p w:rsidR="00B02237" w:rsidRPr="006E6BA8" w:rsidRDefault="00B02237" w:rsidP="00B02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Землю красит солнце, а человека – парикмахер. ( Землю красит солнце, а человека труд).</w:t>
      </w:r>
    </w:p>
    <w:p w:rsidR="00B02237" w:rsidRPr="006E6BA8" w:rsidRDefault="00B02237" w:rsidP="00B02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Скучен день до вечера, коли делать уроки. (Скучен день до вечера, коли делать нечего).</w:t>
      </w:r>
    </w:p>
    <w:p w:rsidR="00B02237" w:rsidRPr="006E6BA8" w:rsidRDefault="00B02237" w:rsidP="00B022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sz w:val="28"/>
          <w:szCs w:val="28"/>
        </w:rPr>
        <w:t>Кто мало говорит, тот много съедает.  (Кто мало говорит, тот много делает).</w:t>
      </w:r>
    </w:p>
    <w:p w:rsidR="005014E2" w:rsidRDefault="005014E2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237" w:rsidRPr="006E6BA8" w:rsidRDefault="00B02237" w:rsidP="00B02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4E2">
        <w:rPr>
          <w:rFonts w:ascii="Times New Roman" w:hAnsi="Times New Roman" w:cs="Times New Roman"/>
          <w:sz w:val="28"/>
          <w:szCs w:val="28"/>
          <w:u w:val="single"/>
        </w:rPr>
        <w:t>Итог игры</w:t>
      </w:r>
      <w:r w:rsidR="005014E2">
        <w:rPr>
          <w:rFonts w:ascii="Times New Roman" w:hAnsi="Times New Roman" w:cs="Times New Roman"/>
          <w:sz w:val="28"/>
          <w:szCs w:val="28"/>
        </w:rPr>
        <w:t>: объявление команды-победителя, награждение участников.</w:t>
      </w:r>
    </w:p>
    <w:p w:rsidR="00D12EA3" w:rsidRDefault="00D12EA3"/>
    <w:sectPr w:rsidR="00D12EA3" w:rsidSect="008323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D6C"/>
    <w:multiLevelType w:val="hybridMultilevel"/>
    <w:tmpl w:val="70609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A6E60"/>
    <w:multiLevelType w:val="multilevel"/>
    <w:tmpl w:val="2E68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36DEC"/>
    <w:multiLevelType w:val="hybridMultilevel"/>
    <w:tmpl w:val="7FF0B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74EF7"/>
    <w:multiLevelType w:val="hybridMultilevel"/>
    <w:tmpl w:val="44D2A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4F"/>
    <w:rsid w:val="000C72AB"/>
    <w:rsid w:val="000F6E56"/>
    <w:rsid w:val="002706E0"/>
    <w:rsid w:val="002B3936"/>
    <w:rsid w:val="002D737D"/>
    <w:rsid w:val="002E42FE"/>
    <w:rsid w:val="00492FD7"/>
    <w:rsid w:val="004D654F"/>
    <w:rsid w:val="005014E2"/>
    <w:rsid w:val="00602B1A"/>
    <w:rsid w:val="006C63C0"/>
    <w:rsid w:val="00731982"/>
    <w:rsid w:val="00832327"/>
    <w:rsid w:val="008C7C43"/>
    <w:rsid w:val="009E45A1"/>
    <w:rsid w:val="00AB27DC"/>
    <w:rsid w:val="00AB2E52"/>
    <w:rsid w:val="00AF2B0B"/>
    <w:rsid w:val="00B02237"/>
    <w:rsid w:val="00D12EA3"/>
    <w:rsid w:val="00E31F6E"/>
    <w:rsid w:val="00F25563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Home</cp:lastModifiedBy>
  <cp:revision>17</cp:revision>
  <dcterms:created xsi:type="dcterms:W3CDTF">2014-06-07T14:49:00Z</dcterms:created>
  <dcterms:modified xsi:type="dcterms:W3CDTF">2017-04-13T04:47:00Z</dcterms:modified>
</cp:coreProperties>
</file>