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41" w:rsidRDefault="0082780C" w:rsidP="0082780C">
      <w:pPr>
        <w:ind w:left="-1418"/>
        <w:jc w:val="center"/>
      </w:pPr>
      <w:r>
        <w:rPr>
          <w:noProof/>
        </w:rPr>
        <w:drawing>
          <wp:inline distT="0" distB="0" distL="0" distR="0">
            <wp:extent cx="7334662" cy="9972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662" cy="997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7EC" w:rsidRDefault="009E07EC" w:rsidP="0082780C">
      <w:pPr>
        <w:ind w:left="-1418"/>
        <w:jc w:val="center"/>
      </w:pP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  <w:r w:rsidRPr="00EC073D">
        <w:rPr>
          <w:b/>
          <w:bCs/>
          <w:sz w:val="28"/>
          <w:szCs w:val="28"/>
        </w:rPr>
        <w:lastRenderedPageBreak/>
        <w:t>1.6.</w:t>
      </w:r>
      <w:r>
        <w:rPr>
          <w:bCs/>
          <w:sz w:val="28"/>
          <w:szCs w:val="28"/>
        </w:rPr>
        <w:t xml:space="preserve">  Уполномоченные в своей деятельности взаимодействуют с техническими и внештатными техническими инспекторами труда Профсоюза, органами федеральной инспекции труда, другими органами надзора и </w:t>
      </w:r>
      <w:proofErr w:type="gramStart"/>
      <w:r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</w:rPr>
        <w:t xml:space="preserve"> соблюдением законодательств и иных нормативных правовых актов, содержащих нормы охраны труда, органами исполнительной власти в области охраны труда.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  <w:r w:rsidRPr="00EC073D">
        <w:rPr>
          <w:b/>
          <w:bCs/>
          <w:sz w:val="28"/>
          <w:szCs w:val="28"/>
        </w:rPr>
        <w:t>1.7.</w:t>
      </w:r>
      <w:r>
        <w:rPr>
          <w:bCs/>
          <w:sz w:val="28"/>
          <w:szCs w:val="28"/>
        </w:rPr>
        <w:t xml:space="preserve">  Уполномоченный по охране труда руководствуется в своей работе Федеральным законом «Об основах охраны труда в Российской Федерации», Федеральным законом «О профессиональных союзах, их правах и гарантиях деятельности», Трудовым кодексом РФ, Законами РФ «О коллективных договорах  и соглашениях», положениями, правилами и нормами по охране труда.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  <w:r w:rsidRPr="00EC073D">
        <w:rPr>
          <w:b/>
          <w:bCs/>
          <w:sz w:val="28"/>
          <w:szCs w:val="28"/>
        </w:rPr>
        <w:t>1.8</w:t>
      </w:r>
      <w:r>
        <w:rPr>
          <w:bCs/>
          <w:sz w:val="28"/>
          <w:szCs w:val="28"/>
        </w:rPr>
        <w:t xml:space="preserve">.  Уполномоченный периодически </w:t>
      </w:r>
      <w:proofErr w:type="gramStart"/>
      <w:r>
        <w:rPr>
          <w:bCs/>
          <w:sz w:val="28"/>
          <w:szCs w:val="28"/>
        </w:rPr>
        <w:t>отчитывается о</w:t>
      </w:r>
      <w:proofErr w:type="gramEnd"/>
      <w:r>
        <w:rPr>
          <w:bCs/>
          <w:sz w:val="28"/>
          <w:szCs w:val="28"/>
        </w:rPr>
        <w:t xml:space="preserve"> своей работе перед профсоюзной организацией, избравшей его, и по решению этой организации может быть отозван до истечения срока действия своих полномочий, если он не выполняет возложенных функций и не проявляет необходимой требовательности по защите прав работников на охрану труда. 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contextualSpacing/>
        <w:rPr>
          <w:bCs/>
          <w:sz w:val="28"/>
          <w:szCs w:val="28"/>
        </w:rPr>
      </w:pPr>
    </w:p>
    <w:p w:rsidR="009E07EC" w:rsidRDefault="009E07EC" w:rsidP="009E07EC">
      <w:pPr>
        <w:pStyle w:val="a5"/>
        <w:spacing w:before="0" w:beforeAutospacing="0" w:after="0" w:afterAutospacing="0" w:line="276" w:lineRule="auto"/>
        <w:ind w:firstLine="720"/>
        <w:contextualSpacing/>
        <w:jc w:val="center"/>
        <w:rPr>
          <w:b/>
          <w:bCs/>
          <w:sz w:val="28"/>
          <w:szCs w:val="28"/>
        </w:rPr>
      </w:pPr>
      <w:r w:rsidRPr="002E69B4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Основные задачи уполномоченного лица по охране труда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Основными задачами уполномоченного являются: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  <w:r w:rsidRPr="00EC073D">
        <w:rPr>
          <w:b/>
          <w:bCs/>
          <w:sz w:val="28"/>
          <w:szCs w:val="28"/>
        </w:rPr>
        <w:t>2.1.</w:t>
      </w:r>
      <w:r>
        <w:rPr>
          <w:bCs/>
          <w:sz w:val="28"/>
          <w:szCs w:val="28"/>
        </w:rPr>
        <w:t xml:space="preserve">  Содействие созданию в школе – интернате или её структурных подразделениях здоровых и безопасных условий труда, соответствующих требованиям норм, правил и инструкций по охране труда.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1134"/>
        <w:contextualSpacing/>
        <w:rPr>
          <w:bCs/>
          <w:sz w:val="28"/>
          <w:szCs w:val="28"/>
        </w:rPr>
      </w:pPr>
      <w:r w:rsidRPr="00EC073D">
        <w:rPr>
          <w:b/>
          <w:bCs/>
          <w:sz w:val="28"/>
          <w:szCs w:val="28"/>
        </w:rPr>
        <w:t>2.2.</w:t>
      </w:r>
      <w:r>
        <w:rPr>
          <w:bCs/>
          <w:sz w:val="28"/>
          <w:szCs w:val="28"/>
        </w:rPr>
        <w:t xml:space="preserve">  Осуществление контроля  состояния охраны труда на рабочих местах, соблюдением законных инстанций при рассмотрении трудовых споров, связанных с применением законодательства об охране труда и выполнением обязательств по коллективным договорам.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  <w:r w:rsidRPr="00EC073D">
        <w:rPr>
          <w:b/>
          <w:bCs/>
          <w:sz w:val="28"/>
          <w:szCs w:val="28"/>
        </w:rPr>
        <w:t>2.3.</w:t>
      </w:r>
      <w:r>
        <w:rPr>
          <w:bCs/>
          <w:sz w:val="28"/>
          <w:szCs w:val="28"/>
        </w:rPr>
        <w:t xml:space="preserve">  Представление интересов работников в государственных и общественных организациях, судах различных инстанций при рассмотрении трудовых споров, связанных с применением законодательства об охране труда и выполнением обязательств по коллективным договорам.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  <w:r w:rsidRPr="00EC073D">
        <w:rPr>
          <w:b/>
          <w:bCs/>
          <w:sz w:val="28"/>
          <w:szCs w:val="28"/>
        </w:rPr>
        <w:t>2.4.</w:t>
      </w:r>
      <w:r>
        <w:rPr>
          <w:bCs/>
          <w:sz w:val="28"/>
          <w:szCs w:val="28"/>
        </w:rPr>
        <w:t xml:space="preserve">  Разъяснение, информирование и консультации по вопросам охраны труда среди работников школы – интерната.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  <w:r w:rsidRPr="00EC073D">
        <w:rPr>
          <w:b/>
          <w:bCs/>
          <w:sz w:val="28"/>
          <w:szCs w:val="28"/>
        </w:rPr>
        <w:t>2.5.</w:t>
      </w:r>
      <w:r>
        <w:rPr>
          <w:bCs/>
          <w:sz w:val="28"/>
          <w:szCs w:val="28"/>
        </w:rPr>
        <w:t xml:space="preserve"> Участие в проведении в школе – интернате административно-общественного контроля  состояния охраны труда и инструктирования безопасным приемам труда на рабочих местах.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contextualSpacing/>
        <w:rPr>
          <w:bCs/>
          <w:sz w:val="28"/>
          <w:szCs w:val="28"/>
        </w:rPr>
      </w:pPr>
    </w:p>
    <w:p w:rsidR="009E07EC" w:rsidRDefault="009E07EC" w:rsidP="009E07EC">
      <w:pPr>
        <w:pStyle w:val="a5"/>
        <w:spacing w:before="0" w:beforeAutospacing="0" w:after="0" w:afterAutospacing="0" w:line="276" w:lineRule="auto"/>
        <w:ind w:firstLine="72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Функции уполномоченного лица по охране труда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основными задачами на уполномоченного возлагаются следующие функции: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contextualSpacing/>
        <w:rPr>
          <w:bCs/>
          <w:sz w:val="28"/>
          <w:szCs w:val="28"/>
        </w:rPr>
      </w:pPr>
      <w:r w:rsidRPr="00EC073D">
        <w:rPr>
          <w:b/>
          <w:bCs/>
          <w:sz w:val="28"/>
          <w:szCs w:val="28"/>
        </w:rPr>
        <w:t>3.1.</w:t>
      </w:r>
      <w:r>
        <w:rPr>
          <w:bCs/>
          <w:sz w:val="28"/>
          <w:szCs w:val="28"/>
        </w:rPr>
        <w:t xml:space="preserve"> Контроль: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  <w:r w:rsidRPr="00EC073D">
        <w:rPr>
          <w:b/>
          <w:bCs/>
          <w:sz w:val="28"/>
          <w:szCs w:val="28"/>
        </w:rPr>
        <w:t>3.1.1.</w:t>
      </w:r>
      <w:r>
        <w:rPr>
          <w:bCs/>
          <w:sz w:val="28"/>
          <w:szCs w:val="28"/>
        </w:rPr>
        <w:t xml:space="preserve"> выполнения директором школы - интерната или его представителями (должностными лицами) требований охраны труда на рабочих местах;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  <w:r w:rsidRPr="00EC073D">
        <w:rPr>
          <w:b/>
          <w:bCs/>
          <w:sz w:val="28"/>
          <w:szCs w:val="28"/>
        </w:rPr>
        <w:t>3.1.2.</w:t>
      </w:r>
      <w:r>
        <w:rPr>
          <w:bCs/>
          <w:sz w:val="28"/>
          <w:szCs w:val="28"/>
        </w:rPr>
        <w:t xml:space="preserve"> соблюдения работниками норм, правил и инструкций по охране труда;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  <w:r w:rsidRPr="00EC073D">
        <w:rPr>
          <w:b/>
          <w:bCs/>
          <w:sz w:val="28"/>
          <w:szCs w:val="28"/>
        </w:rPr>
        <w:t>3.1.3.</w:t>
      </w:r>
      <w:r>
        <w:rPr>
          <w:bCs/>
          <w:sz w:val="28"/>
          <w:szCs w:val="28"/>
        </w:rPr>
        <w:t xml:space="preserve"> правильного применения работниками школы - интерната средств коллективной и индивидуальной защиты;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  <w:r w:rsidRPr="00EC073D">
        <w:rPr>
          <w:b/>
          <w:bCs/>
          <w:sz w:val="28"/>
          <w:szCs w:val="28"/>
        </w:rPr>
        <w:lastRenderedPageBreak/>
        <w:t>3.1.4</w:t>
      </w:r>
      <w:r>
        <w:rPr>
          <w:bCs/>
          <w:sz w:val="28"/>
          <w:szCs w:val="28"/>
        </w:rPr>
        <w:t>. соблюдения норм законодательства о рабочем времени и времени отдыха, предоставления компенсаций и льгот за тяжелые работы;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  <w:r w:rsidRPr="00EC073D">
        <w:rPr>
          <w:b/>
          <w:bCs/>
          <w:sz w:val="28"/>
          <w:szCs w:val="28"/>
        </w:rPr>
        <w:t>3.1.5.</w:t>
      </w:r>
      <w:r>
        <w:rPr>
          <w:bCs/>
          <w:sz w:val="28"/>
          <w:szCs w:val="28"/>
        </w:rPr>
        <w:t xml:space="preserve"> своевременного сообщения директору школы – интерната о происшедших в школе - интернате  несчастных случаях.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  <w:r w:rsidRPr="00EC073D">
        <w:rPr>
          <w:b/>
          <w:bCs/>
          <w:sz w:val="28"/>
          <w:szCs w:val="28"/>
        </w:rPr>
        <w:t>3.2</w:t>
      </w:r>
      <w:r>
        <w:rPr>
          <w:bCs/>
          <w:sz w:val="28"/>
          <w:szCs w:val="28"/>
        </w:rPr>
        <w:t xml:space="preserve">. Участие в работе комиссий в качестве представителя от профсоюзной организации </w:t>
      </w:r>
      <w:proofErr w:type="gramStart"/>
      <w:r>
        <w:rPr>
          <w:bCs/>
          <w:sz w:val="28"/>
          <w:szCs w:val="28"/>
        </w:rPr>
        <w:t>по</w:t>
      </w:r>
      <w:proofErr w:type="gramEnd"/>
      <w:r>
        <w:rPr>
          <w:bCs/>
          <w:sz w:val="28"/>
          <w:szCs w:val="28"/>
        </w:rPr>
        <w:t>: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  <w:r w:rsidRPr="00EC073D">
        <w:rPr>
          <w:b/>
          <w:bCs/>
          <w:sz w:val="28"/>
          <w:szCs w:val="28"/>
        </w:rPr>
        <w:t>3.2.1.</w:t>
      </w:r>
      <w:r>
        <w:rPr>
          <w:bCs/>
          <w:sz w:val="28"/>
          <w:szCs w:val="28"/>
        </w:rPr>
        <w:t xml:space="preserve"> проведению проверок технического состояния зданий, сооружений, оборудования, машин и механизмов на предмет их безопасной эксплуатации;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  <w:r w:rsidRPr="00EC073D">
        <w:rPr>
          <w:b/>
          <w:bCs/>
          <w:sz w:val="28"/>
          <w:szCs w:val="28"/>
        </w:rPr>
        <w:t>3.2.2.</w:t>
      </w:r>
      <w:r>
        <w:rPr>
          <w:bCs/>
          <w:sz w:val="28"/>
          <w:szCs w:val="28"/>
        </w:rPr>
        <w:t xml:space="preserve"> проведению проверок систем отопления и вентиляции;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  <w:r w:rsidRPr="00EC073D">
        <w:rPr>
          <w:b/>
          <w:bCs/>
          <w:sz w:val="28"/>
          <w:szCs w:val="28"/>
        </w:rPr>
        <w:t>3.2.3</w:t>
      </w:r>
      <w:r>
        <w:rPr>
          <w:bCs/>
          <w:sz w:val="28"/>
          <w:szCs w:val="28"/>
        </w:rPr>
        <w:t>. проведению проверок обеспечения работников школы- интерната специальной одеждой, специальной обувью и другими средствами индивидуальной защиты в соответствии с нормами, необходимыми по условиям труда;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  <w:r w:rsidRPr="00EC073D">
        <w:rPr>
          <w:b/>
          <w:bCs/>
          <w:sz w:val="28"/>
          <w:szCs w:val="28"/>
        </w:rPr>
        <w:t>3.2.4.</w:t>
      </w:r>
      <w:r>
        <w:rPr>
          <w:bCs/>
          <w:sz w:val="28"/>
          <w:szCs w:val="28"/>
        </w:rPr>
        <w:t xml:space="preserve"> проверке содержания им исправности санитарно – бытовых помещений и санитарно-технического оборудования;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  <w:r w:rsidRPr="00EC073D">
        <w:rPr>
          <w:b/>
          <w:bCs/>
          <w:sz w:val="28"/>
          <w:szCs w:val="28"/>
        </w:rPr>
        <w:t>3.2.5.</w:t>
      </w:r>
      <w:r>
        <w:rPr>
          <w:bCs/>
          <w:sz w:val="28"/>
          <w:szCs w:val="28"/>
        </w:rPr>
        <w:t xml:space="preserve"> приемке на своем участке вводимого в эксплуатацию оборудования, машин на их соответствие требованиям и норм охраны труда;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  <w:r w:rsidRPr="00EC073D">
        <w:rPr>
          <w:b/>
          <w:bCs/>
          <w:sz w:val="28"/>
          <w:szCs w:val="28"/>
        </w:rPr>
        <w:t>3.2.6.</w:t>
      </w:r>
      <w:r>
        <w:rPr>
          <w:bCs/>
          <w:sz w:val="28"/>
          <w:szCs w:val="28"/>
        </w:rPr>
        <w:t xml:space="preserve"> расследованию происшедших в школе - интернате несчастных случаев (по поручению профсоюзного комитета).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  <w:r w:rsidRPr="00EC073D">
        <w:rPr>
          <w:b/>
          <w:bCs/>
          <w:sz w:val="28"/>
          <w:szCs w:val="28"/>
        </w:rPr>
        <w:t>3.3.</w:t>
      </w:r>
      <w:r>
        <w:rPr>
          <w:bCs/>
          <w:sz w:val="28"/>
          <w:szCs w:val="28"/>
        </w:rPr>
        <w:t xml:space="preserve"> Участие в проведении аттестации рабочих мест по условиям труда и подготовке к сертификации работ по охране труда в школе – интернате.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  <w:r w:rsidRPr="00EC073D">
        <w:rPr>
          <w:b/>
          <w:bCs/>
          <w:sz w:val="28"/>
          <w:szCs w:val="28"/>
        </w:rPr>
        <w:t>3.4.</w:t>
      </w:r>
      <w:r>
        <w:rPr>
          <w:bCs/>
          <w:sz w:val="28"/>
          <w:szCs w:val="28"/>
        </w:rPr>
        <w:t xml:space="preserve"> Участие в разработке мероприятий по улучшению условий труда, предупреждению несчастных случаев в школе - интернате и профессиональных заболеваний.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  <w:r w:rsidRPr="00EC073D">
        <w:rPr>
          <w:b/>
          <w:bCs/>
          <w:sz w:val="28"/>
          <w:szCs w:val="28"/>
        </w:rPr>
        <w:t>3.5.</w:t>
      </w:r>
      <w:r>
        <w:rPr>
          <w:bCs/>
          <w:sz w:val="28"/>
          <w:szCs w:val="28"/>
        </w:rPr>
        <w:t xml:space="preserve"> участие в защите интересов пострадавшего от несчастного случая в школе- интернате при рассмотрении дел в суде и других инстанциях.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Права уполномоченного лица по охране труда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Для выполнения задач и функций, возложенных на уполномоченного,  ему предоставлены следующие права: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  <w:r w:rsidRPr="00F3352D">
        <w:rPr>
          <w:b/>
          <w:bCs/>
          <w:sz w:val="28"/>
          <w:szCs w:val="28"/>
        </w:rPr>
        <w:t>4.1.</w:t>
      </w:r>
      <w:r>
        <w:rPr>
          <w:bCs/>
          <w:sz w:val="28"/>
          <w:szCs w:val="28"/>
        </w:rPr>
        <w:t xml:space="preserve"> Контролировать в школе – интернате соблюдение законодательных и других нормативных правовых актов об охране труда.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  <w:r w:rsidRPr="00F3352D">
        <w:rPr>
          <w:b/>
          <w:bCs/>
          <w:sz w:val="28"/>
          <w:szCs w:val="28"/>
        </w:rPr>
        <w:t>4.2.</w:t>
      </w:r>
      <w:r>
        <w:rPr>
          <w:bCs/>
          <w:sz w:val="28"/>
          <w:szCs w:val="28"/>
        </w:rPr>
        <w:t xml:space="preserve"> Контролировать выполнение мероприятий по охране труда, предусмотренных коллективными договорами, соглашениями по охране труда и актами расследования несчастных случаев в школе - интернате.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  <w:r w:rsidRPr="00F3352D">
        <w:rPr>
          <w:b/>
          <w:bCs/>
          <w:sz w:val="28"/>
          <w:szCs w:val="28"/>
        </w:rPr>
        <w:t>4.3.</w:t>
      </w:r>
      <w:r>
        <w:rPr>
          <w:bCs/>
          <w:sz w:val="28"/>
          <w:szCs w:val="28"/>
        </w:rPr>
        <w:t xml:space="preserve"> Получать информацию от директора школы – интерната и иных должностных лиц своих подразделений по вопросам условий и охраны труда.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  <w:r w:rsidRPr="00F3352D">
        <w:rPr>
          <w:b/>
          <w:bCs/>
          <w:sz w:val="28"/>
          <w:szCs w:val="28"/>
        </w:rPr>
        <w:t>4.4.</w:t>
      </w:r>
      <w:r>
        <w:rPr>
          <w:bCs/>
          <w:sz w:val="28"/>
          <w:szCs w:val="28"/>
        </w:rPr>
        <w:t xml:space="preserve"> Предъявлять требования к должностным лицам о приостановке работ в случаях непосредственной угрозы жизни и здоровья работников школы - интерната.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  <w:r w:rsidRPr="00F3352D">
        <w:rPr>
          <w:b/>
          <w:bCs/>
          <w:sz w:val="28"/>
          <w:szCs w:val="28"/>
        </w:rPr>
        <w:t>4.5.</w:t>
      </w:r>
      <w:r>
        <w:rPr>
          <w:bCs/>
          <w:sz w:val="28"/>
          <w:szCs w:val="28"/>
        </w:rPr>
        <w:t xml:space="preserve"> Выдавать руководителям подразделений обязательные к рассмотрению представления об устранении выявленных нарушений требований охраны труда.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  <w:r w:rsidRPr="00F3352D">
        <w:rPr>
          <w:b/>
          <w:bCs/>
          <w:sz w:val="28"/>
          <w:szCs w:val="28"/>
        </w:rPr>
        <w:t>4.6</w:t>
      </w:r>
      <w:r>
        <w:rPr>
          <w:bCs/>
          <w:sz w:val="28"/>
          <w:szCs w:val="28"/>
        </w:rPr>
        <w:t xml:space="preserve">. Обращаться в администрацию и профком школы – интерната, территориальную государственную инспекцию труда с предложениями о привлечении </w:t>
      </w:r>
      <w:r>
        <w:rPr>
          <w:bCs/>
          <w:sz w:val="28"/>
          <w:szCs w:val="28"/>
        </w:rPr>
        <w:lastRenderedPageBreak/>
        <w:t>к ответственности должностных лиц, виновных в нарушении требований законодательства об охране труда.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  <w:r w:rsidRPr="00F3352D">
        <w:rPr>
          <w:b/>
          <w:bCs/>
          <w:sz w:val="28"/>
          <w:szCs w:val="28"/>
        </w:rPr>
        <w:t>4.7.</w:t>
      </w:r>
      <w:r>
        <w:rPr>
          <w:bCs/>
          <w:sz w:val="28"/>
          <w:szCs w:val="28"/>
        </w:rPr>
        <w:t xml:space="preserve"> Принимать участие в рассмотрении трудовых споров, связанных с изменениями условий труда, нарушением законодательства об охране труда, обязательств, установленных коллективными договорами и соглашениями по охране труда.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  <w:r w:rsidRPr="00F3352D">
        <w:rPr>
          <w:b/>
          <w:bCs/>
          <w:sz w:val="28"/>
          <w:szCs w:val="28"/>
        </w:rPr>
        <w:t>4.8.</w:t>
      </w:r>
      <w:r>
        <w:rPr>
          <w:bCs/>
          <w:sz w:val="28"/>
          <w:szCs w:val="28"/>
        </w:rPr>
        <w:t xml:space="preserve"> Участвовать в переговорах, проводимых в школе – интерната при заключении коллективного договора и разработке соглашения по охране труда.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  <w:r w:rsidRPr="00F3352D">
        <w:rPr>
          <w:b/>
          <w:bCs/>
          <w:sz w:val="28"/>
          <w:szCs w:val="28"/>
        </w:rPr>
        <w:t>4.9.</w:t>
      </w:r>
      <w:r>
        <w:rPr>
          <w:bCs/>
          <w:sz w:val="28"/>
          <w:szCs w:val="28"/>
        </w:rPr>
        <w:t xml:space="preserve"> информировать работников школы – интерната, в котором  является уполномоченным, о выявленных нарушениях требований безопасности, состояния условий, охраны труда, проведение разъяснительной работы в коллективе по вопросам охраны труда.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  <w:r w:rsidRPr="00F3352D">
        <w:rPr>
          <w:b/>
          <w:bCs/>
          <w:sz w:val="28"/>
          <w:szCs w:val="28"/>
        </w:rPr>
        <w:t>4.10.</w:t>
      </w:r>
      <w:r>
        <w:rPr>
          <w:bCs/>
          <w:sz w:val="28"/>
          <w:szCs w:val="28"/>
        </w:rPr>
        <w:t xml:space="preserve"> Осуществлять проверку выполнения директором школы- интерната  обязательств по охране труда, предусмотренных трудовым, коллективным договором или соглашением по охране труда.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  <w:r w:rsidRPr="00F3352D">
        <w:rPr>
          <w:b/>
          <w:bCs/>
          <w:sz w:val="28"/>
          <w:szCs w:val="28"/>
        </w:rPr>
        <w:t>4.11</w:t>
      </w:r>
      <w:r>
        <w:rPr>
          <w:bCs/>
          <w:sz w:val="28"/>
          <w:szCs w:val="28"/>
        </w:rPr>
        <w:t>. Принимать участие в работе комиссий по приемке в эксплуатацию учебных и вспомогательных объектов школы – интерната к новому учебному году.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</w:p>
    <w:p w:rsidR="009E07EC" w:rsidRDefault="009E07EC" w:rsidP="009E07EC">
      <w:pPr>
        <w:pStyle w:val="a5"/>
        <w:spacing w:before="0" w:beforeAutospacing="0" w:after="0" w:afterAutospacing="0" w:line="276" w:lineRule="auto"/>
        <w:ind w:firstLine="72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2E69B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Гарантии прав деятельности уполномоченного лица 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ind w:firstLine="72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охране труда 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ind w:firstLine="720"/>
        <w:contextualSpacing/>
        <w:jc w:val="center"/>
        <w:rPr>
          <w:bCs/>
          <w:sz w:val="28"/>
          <w:szCs w:val="28"/>
        </w:rPr>
      </w:pP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основе Трудового кодекса РФ, Федерального закона «Об основах охраны труда в РФ», совместного решения работодателя м профсоюзного комитета школы – интерната для осуществления своей деятельности уполномоченный  пользуется следующими гарантиями прав, которые фиксируются в коллективном договоре: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  <w:r w:rsidRPr="00F3352D">
        <w:rPr>
          <w:b/>
          <w:bCs/>
          <w:sz w:val="28"/>
          <w:szCs w:val="28"/>
        </w:rPr>
        <w:t>5.1.</w:t>
      </w:r>
      <w:r>
        <w:rPr>
          <w:bCs/>
          <w:sz w:val="28"/>
          <w:szCs w:val="28"/>
        </w:rPr>
        <w:t xml:space="preserve"> Оказание содействия в реализации прав уполномоченного по осуществлению контроля за обеспечением здоровых и безопасных условий труда в школ</w:t>
      </w:r>
      <w:proofErr w:type="gramStart"/>
      <w:r>
        <w:rPr>
          <w:bCs/>
          <w:sz w:val="28"/>
          <w:szCs w:val="28"/>
        </w:rPr>
        <w:t>е-</w:t>
      </w:r>
      <w:proofErr w:type="gramEnd"/>
      <w:r>
        <w:rPr>
          <w:bCs/>
          <w:sz w:val="28"/>
          <w:szCs w:val="28"/>
        </w:rPr>
        <w:t xml:space="preserve"> интернате.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  <w:r w:rsidRPr="00F3352D">
        <w:rPr>
          <w:b/>
          <w:bCs/>
          <w:sz w:val="28"/>
          <w:szCs w:val="28"/>
        </w:rPr>
        <w:t>5.2.</w:t>
      </w:r>
      <w:r>
        <w:rPr>
          <w:bCs/>
          <w:sz w:val="28"/>
          <w:szCs w:val="28"/>
        </w:rPr>
        <w:t xml:space="preserve"> Принятие мер </w:t>
      </w:r>
      <w:proofErr w:type="spellStart"/>
      <w:r>
        <w:rPr>
          <w:bCs/>
          <w:sz w:val="28"/>
          <w:szCs w:val="28"/>
        </w:rPr>
        <w:t>дирктором</w:t>
      </w:r>
      <w:proofErr w:type="spellEnd"/>
      <w:r>
        <w:rPr>
          <w:bCs/>
          <w:sz w:val="28"/>
          <w:szCs w:val="28"/>
        </w:rPr>
        <w:t xml:space="preserve"> школы- интерната, должностным лицом по выполнению представлений уполномоченного по устранению выявленных нарушений.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  <w:r w:rsidRPr="00F3352D">
        <w:rPr>
          <w:b/>
          <w:bCs/>
          <w:sz w:val="28"/>
          <w:szCs w:val="28"/>
        </w:rPr>
        <w:t>5.3.</w:t>
      </w:r>
      <w:r>
        <w:rPr>
          <w:bCs/>
          <w:sz w:val="28"/>
          <w:szCs w:val="28"/>
        </w:rPr>
        <w:t xml:space="preserve"> Обеспечение средств за счет школы – интерната правилами, инструкциями, другими нормативными и справочными материалами по охране труда.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  <w:r w:rsidRPr="00F3352D">
        <w:rPr>
          <w:b/>
          <w:bCs/>
          <w:sz w:val="28"/>
          <w:szCs w:val="28"/>
        </w:rPr>
        <w:t>5.4.</w:t>
      </w:r>
      <w:r>
        <w:rPr>
          <w:bCs/>
          <w:sz w:val="28"/>
          <w:szCs w:val="28"/>
        </w:rPr>
        <w:t xml:space="preserve"> Предоставление для выполнения возложенных на него функций не менее двух часов в неделю с оплатой этого времени в размере его среднего заработка.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  <w:r w:rsidRPr="00F3352D">
        <w:rPr>
          <w:b/>
          <w:bCs/>
          <w:sz w:val="28"/>
          <w:szCs w:val="28"/>
        </w:rPr>
        <w:t xml:space="preserve">5.5. </w:t>
      </w:r>
      <w:proofErr w:type="gramStart"/>
      <w:r>
        <w:rPr>
          <w:bCs/>
          <w:sz w:val="28"/>
          <w:szCs w:val="28"/>
        </w:rPr>
        <w:t>Обучение по</w:t>
      </w:r>
      <w:proofErr w:type="gramEnd"/>
      <w:r>
        <w:rPr>
          <w:bCs/>
          <w:sz w:val="28"/>
          <w:szCs w:val="28"/>
        </w:rPr>
        <w:t xml:space="preserve"> специальным программам. Освобождение на время обучения от основной работы с сохранением заработной платы.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jc w:val="center"/>
        <w:rPr>
          <w:b/>
          <w:bCs/>
          <w:sz w:val="28"/>
          <w:szCs w:val="28"/>
        </w:rPr>
      </w:pPr>
      <w:r w:rsidRPr="00F3352D"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 xml:space="preserve"> Социальные гарантии  уполномоченного лица по охране труда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jc w:val="center"/>
        <w:rPr>
          <w:bCs/>
          <w:sz w:val="28"/>
          <w:szCs w:val="28"/>
        </w:rPr>
      </w:pP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ст.ст. 25 и 27 Федерального Закона «О профессиональных союзах, их правах и гарантиях деятельности» уполномоченному предоставляются следующие социальные гарантии: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  <w:r w:rsidRPr="00F3352D">
        <w:rPr>
          <w:b/>
          <w:bCs/>
          <w:sz w:val="28"/>
          <w:szCs w:val="28"/>
        </w:rPr>
        <w:t>6.1.</w:t>
      </w:r>
      <w:r>
        <w:rPr>
          <w:bCs/>
          <w:sz w:val="28"/>
          <w:szCs w:val="28"/>
        </w:rPr>
        <w:t xml:space="preserve"> Уполномоченный не может быть подвергнут дисциплинарному взысканию, переведен на другую работу по инициативе директора школы- интерната  и не может быть уволен без предварительного согласия профсоюзного комитета.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  <w:r w:rsidRPr="00F3352D">
        <w:rPr>
          <w:b/>
          <w:bCs/>
          <w:sz w:val="28"/>
          <w:szCs w:val="28"/>
        </w:rPr>
        <w:lastRenderedPageBreak/>
        <w:t>6.2.</w:t>
      </w:r>
      <w:r>
        <w:rPr>
          <w:bCs/>
          <w:sz w:val="28"/>
          <w:szCs w:val="28"/>
        </w:rPr>
        <w:t xml:space="preserve"> Уполномоченный может быть материально и морально поощрен из сре</w:t>
      </w:r>
      <w:proofErr w:type="gramStart"/>
      <w:r>
        <w:rPr>
          <w:bCs/>
          <w:sz w:val="28"/>
          <w:szCs w:val="28"/>
        </w:rPr>
        <w:t>дств шк</w:t>
      </w:r>
      <w:proofErr w:type="gramEnd"/>
      <w:r>
        <w:rPr>
          <w:bCs/>
          <w:sz w:val="28"/>
          <w:szCs w:val="28"/>
        </w:rPr>
        <w:t>олы – интерната или профсоюзного комитета за активную и добросовестную работу, способствующую предупреждению несчастных случаев и профессиональных заболеваний, ему могут быть представлены дополнительные гарантии, которые определяются коллективным договором или соглашением.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  <w:r w:rsidRPr="00F3352D">
        <w:rPr>
          <w:b/>
          <w:bCs/>
          <w:sz w:val="28"/>
          <w:szCs w:val="28"/>
        </w:rPr>
        <w:t>6.3.</w:t>
      </w:r>
      <w:r>
        <w:rPr>
          <w:bCs/>
          <w:sz w:val="28"/>
          <w:szCs w:val="28"/>
        </w:rPr>
        <w:t xml:space="preserve"> Для осуществления своей деятельности уполномоченному лицу по охране труда выдается соответствующее удостоверение.</w:t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  <w:r w:rsidRPr="00F3352D">
        <w:rPr>
          <w:b/>
          <w:bCs/>
          <w:sz w:val="28"/>
          <w:szCs w:val="28"/>
        </w:rPr>
        <w:t>6.4.</w:t>
      </w:r>
      <w:r>
        <w:rPr>
          <w:bCs/>
          <w:sz w:val="28"/>
          <w:szCs w:val="28"/>
        </w:rPr>
        <w:t xml:space="preserve"> Директор школы- интерната  и должностные лица школы – интерната несут ответственность за нарушение прав уполномоченного лица  по охране труда в порядке, установленном действующим законодательством.</w:t>
      </w:r>
    </w:p>
    <w:p w:rsidR="009E07EC" w:rsidRDefault="003158A1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3377565</wp:posOffset>
            </wp:positionH>
            <wp:positionV relativeFrom="paragraph">
              <wp:posOffset>27305</wp:posOffset>
            </wp:positionV>
            <wp:extent cx="908050" cy="793750"/>
            <wp:effectExtent l="19050" t="0" r="6350" b="0"/>
            <wp:wrapThrough wrapText="bothSides">
              <wp:wrapPolygon edited="0">
                <wp:start x="-453" y="0"/>
                <wp:lineTo x="-453" y="21254"/>
                <wp:lineTo x="21751" y="21254"/>
                <wp:lineTo x="21751" y="0"/>
                <wp:lineTo x="-453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07EC" w:rsidRDefault="009E07EC" w:rsidP="009E07EC">
      <w:pPr>
        <w:pStyle w:val="a5"/>
        <w:spacing w:before="0" w:beforeAutospacing="0" w:after="0" w:afterAutospacing="0" w:line="276" w:lineRule="auto"/>
        <w:ind w:left="-567" w:firstLine="567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</w:t>
      </w:r>
      <w:r w:rsidR="003158A1">
        <w:rPr>
          <w:bCs/>
          <w:sz w:val="28"/>
          <w:szCs w:val="28"/>
        </w:rPr>
        <w:t xml:space="preserve">ель директора по БОП </w:t>
      </w:r>
      <w:proofErr w:type="spellStart"/>
      <w:r>
        <w:rPr>
          <w:bCs/>
          <w:sz w:val="28"/>
          <w:szCs w:val="28"/>
        </w:rPr>
        <w:t>А.С.Трегубов</w:t>
      </w:r>
      <w:proofErr w:type="spellEnd"/>
      <w:r>
        <w:rPr>
          <w:bCs/>
          <w:sz w:val="28"/>
          <w:szCs w:val="28"/>
        </w:rPr>
        <w:t xml:space="preserve"> </w:t>
      </w:r>
    </w:p>
    <w:p w:rsidR="009E07EC" w:rsidRPr="005967C7" w:rsidRDefault="009E07EC" w:rsidP="009E07EC">
      <w:pPr>
        <w:pStyle w:val="a5"/>
        <w:spacing w:before="0" w:beforeAutospacing="0" w:after="0" w:afterAutospacing="0" w:line="276" w:lineRule="auto"/>
        <w:ind w:firstLine="1275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9E07EC" w:rsidRDefault="009E07EC" w:rsidP="009E07EC">
      <w:pPr>
        <w:ind w:firstLine="1275"/>
      </w:pPr>
    </w:p>
    <w:p w:rsidR="009E07EC" w:rsidRDefault="009E07EC" w:rsidP="0082780C">
      <w:pPr>
        <w:ind w:left="-1418"/>
        <w:jc w:val="center"/>
      </w:pPr>
    </w:p>
    <w:sectPr w:rsidR="009E07EC" w:rsidSect="0082780C">
      <w:pgSz w:w="11906" w:h="16838"/>
      <w:pgMar w:top="284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780C"/>
    <w:rsid w:val="003158A1"/>
    <w:rsid w:val="0082780C"/>
    <w:rsid w:val="009E07EC"/>
    <w:rsid w:val="00B8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80C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E0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1258</Words>
  <Characters>7172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Aleksander</cp:lastModifiedBy>
  <cp:revision>4</cp:revision>
  <dcterms:created xsi:type="dcterms:W3CDTF">2020-04-14T07:35:00Z</dcterms:created>
  <dcterms:modified xsi:type="dcterms:W3CDTF">2020-04-15T05:38:00Z</dcterms:modified>
</cp:coreProperties>
</file>