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B" w:rsidRPr="00BF64C8" w:rsidRDefault="00600B85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A31C2" w:rsidRPr="00BF64C8" w:rsidRDefault="00AA31C2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b/>
          <w:sz w:val="28"/>
          <w:szCs w:val="28"/>
        </w:rPr>
      </w:pPr>
      <w:r w:rsidRPr="00BF64C8">
        <w:rPr>
          <w:rFonts w:ascii="Times New Roman" w:hAnsi="Times New Roman" w:cs="Times New Roman"/>
          <w:b/>
          <w:sz w:val="28"/>
          <w:szCs w:val="28"/>
        </w:rPr>
        <w:t xml:space="preserve">          Нетрадиционные ме</w:t>
      </w:r>
      <w:r w:rsidR="001650ED" w:rsidRPr="00BF64C8">
        <w:rPr>
          <w:rFonts w:ascii="Times New Roman" w:hAnsi="Times New Roman" w:cs="Times New Roman"/>
          <w:b/>
          <w:sz w:val="28"/>
          <w:szCs w:val="28"/>
        </w:rPr>
        <w:t>тоды в коррекционной педагогике</w:t>
      </w:r>
    </w:p>
    <w:p w:rsidR="001650ED" w:rsidRPr="00BF64C8" w:rsidRDefault="001650ED" w:rsidP="001650ED">
      <w:pPr>
        <w:tabs>
          <w:tab w:val="left" w:pos="142"/>
          <w:tab w:val="left" w:pos="284"/>
        </w:tabs>
        <w:spacing w:after="0" w:line="360" w:lineRule="auto"/>
        <w:ind w:left="-426" w:firstLine="568"/>
        <w:jc w:val="center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Обобщение опыта учителя начальных классов О. А. Ершовой</w:t>
      </w:r>
    </w:p>
    <w:p w:rsidR="001650ED" w:rsidRPr="00BF64C8" w:rsidRDefault="00AA31C2" w:rsidP="001650ED">
      <w:pPr>
        <w:tabs>
          <w:tab w:val="left" w:pos="142"/>
          <w:tab w:val="left" w:pos="284"/>
        </w:tabs>
        <w:spacing w:after="0" w:line="360" w:lineRule="auto"/>
        <w:ind w:left="-426" w:firstLine="56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F64C8">
        <w:rPr>
          <w:rFonts w:ascii="Times New Roman" w:hAnsi="Times New Roman" w:cs="Times New Roman"/>
          <w:i/>
          <w:sz w:val="24"/>
          <w:szCs w:val="28"/>
        </w:rPr>
        <w:t xml:space="preserve">Ничего не может так сильно расширять кругозор, </w:t>
      </w:r>
    </w:p>
    <w:p w:rsidR="001650ED" w:rsidRPr="00BF64C8" w:rsidRDefault="00AA31C2" w:rsidP="001650ED">
      <w:pPr>
        <w:tabs>
          <w:tab w:val="left" w:pos="142"/>
          <w:tab w:val="left" w:pos="284"/>
        </w:tabs>
        <w:spacing w:after="0" w:line="360" w:lineRule="auto"/>
        <w:ind w:left="-426" w:firstLine="56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F64C8">
        <w:rPr>
          <w:rFonts w:ascii="Times New Roman" w:hAnsi="Times New Roman" w:cs="Times New Roman"/>
          <w:i/>
          <w:sz w:val="24"/>
          <w:szCs w:val="28"/>
        </w:rPr>
        <w:t xml:space="preserve">как умение исследовать систематически  и верно всё, </w:t>
      </w:r>
    </w:p>
    <w:p w:rsidR="001650ED" w:rsidRPr="00BF64C8" w:rsidRDefault="00AA31C2" w:rsidP="001650ED">
      <w:pPr>
        <w:tabs>
          <w:tab w:val="left" w:pos="142"/>
          <w:tab w:val="left" w:pos="284"/>
        </w:tabs>
        <w:spacing w:after="0" w:line="360" w:lineRule="auto"/>
        <w:ind w:left="-426" w:firstLine="568"/>
        <w:jc w:val="right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i/>
          <w:sz w:val="24"/>
          <w:szCs w:val="28"/>
        </w:rPr>
        <w:t>что попадает в поле вашего зрения</w:t>
      </w:r>
      <w:r w:rsidRPr="00BF64C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A31C2" w:rsidRPr="00BF64C8" w:rsidRDefault="00AA31C2" w:rsidP="001650ED">
      <w:pPr>
        <w:tabs>
          <w:tab w:val="left" w:pos="142"/>
          <w:tab w:val="left" w:pos="284"/>
        </w:tabs>
        <w:spacing w:after="0" w:line="360" w:lineRule="auto"/>
        <w:ind w:left="-426" w:firstLine="568"/>
        <w:jc w:val="right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(Марк Аврелий)</w:t>
      </w:r>
    </w:p>
    <w:p w:rsidR="00AA31C2" w:rsidRPr="00BF64C8" w:rsidRDefault="00AA31C2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</w:p>
    <w:p w:rsidR="00AA31C2" w:rsidRPr="00BF64C8" w:rsidRDefault="008E366B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    </w:t>
      </w:r>
      <w:r w:rsidR="00AA31C2" w:rsidRPr="00BF64C8">
        <w:rPr>
          <w:rFonts w:ascii="Times New Roman" w:hAnsi="Times New Roman" w:cs="Times New Roman"/>
          <w:sz w:val="24"/>
          <w:szCs w:val="28"/>
        </w:rPr>
        <w:t>В данной</w:t>
      </w:r>
      <w:r w:rsidR="002877B6" w:rsidRPr="00BF64C8">
        <w:rPr>
          <w:rFonts w:ascii="Times New Roman" w:hAnsi="Times New Roman" w:cs="Times New Roman"/>
          <w:sz w:val="24"/>
          <w:szCs w:val="28"/>
        </w:rPr>
        <w:t xml:space="preserve"> методической разработке я изучила опыт </w:t>
      </w:r>
      <w:r w:rsidR="001650ED" w:rsidRPr="00BF64C8">
        <w:rPr>
          <w:rFonts w:ascii="Times New Roman" w:hAnsi="Times New Roman" w:cs="Times New Roman"/>
          <w:sz w:val="24"/>
          <w:szCs w:val="28"/>
        </w:rPr>
        <w:t xml:space="preserve"> </w:t>
      </w:r>
      <w:r w:rsidR="002877B6" w:rsidRPr="00BF64C8">
        <w:rPr>
          <w:rFonts w:ascii="Times New Roman" w:hAnsi="Times New Roman" w:cs="Times New Roman"/>
          <w:sz w:val="24"/>
          <w:szCs w:val="28"/>
        </w:rPr>
        <w:t xml:space="preserve"> и апробировала его  в период с 20</w:t>
      </w:r>
      <w:r w:rsidR="001650ED" w:rsidRPr="00BF64C8">
        <w:rPr>
          <w:rFonts w:ascii="Times New Roman" w:hAnsi="Times New Roman" w:cs="Times New Roman"/>
          <w:sz w:val="24"/>
          <w:szCs w:val="28"/>
        </w:rPr>
        <w:t>101</w:t>
      </w:r>
      <w:r w:rsidR="002877B6" w:rsidRPr="00BF64C8">
        <w:rPr>
          <w:rFonts w:ascii="Times New Roman" w:hAnsi="Times New Roman" w:cs="Times New Roman"/>
          <w:sz w:val="24"/>
          <w:szCs w:val="28"/>
        </w:rPr>
        <w:t xml:space="preserve"> по 201</w:t>
      </w:r>
      <w:r w:rsidR="001650ED" w:rsidRPr="00BF64C8">
        <w:rPr>
          <w:rFonts w:ascii="Times New Roman" w:hAnsi="Times New Roman" w:cs="Times New Roman"/>
          <w:sz w:val="24"/>
          <w:szCs w:val="28"/>
        </w:rPr>
        <w:t xml:space="preserve">4 </w:t>
      </w:r>
      <w:r w:rsidR="002877B6" w:rsidRPr="00BF64C8">
        <w:rPr>
          <w:rFonts w:ascii="Times New Roman" w:hAnsi="Times New Roman" w:cs="Times New Roman"/>
          <w:sz w:val="24"/>
          <w:szCs w:val="28"/>
        </w:rPr>
        <w:t xml:space="preserve">годы в работе с детьми разного возраста. Материал сгруппирован по </w:t>
      </w:r>
      <w:r w:rsidRPr="00BF64C8">
        <w:rPr>
          <w:rFonts w:ascii="Times New Roman" w:hAnsi="Times New Roman" w:cs="Times New Roman"/>
          <w:sz w:val="24"/>
          <w:szCs w:val="28"/>
        </w:rPr>
        <w:t>трем типам упражнений, что облегчит его восприятие и поможет в использовании на практике.</w:t>
      </w:r>
    </w:p>
    <w:p w:rsidR="00600B85" w:rsidRPr="00BF64C8" w:rsidRDefault="008E366B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="00600B85" w:rsidRPr="00BF64C8">
        <w:rPr>
          <w:rFonts w:ascii="Times New Roman" w:hAnsi="Times New Roman" w:cs="Times New Roman"/>
          <w:sz w:val="24"/>
          <w:szCs w:val="28"/>
        </w:rPr>
        <w:t>Образовательная кинесиология «гимнастика мозга» - отличный метод, содействующий преодолению межполушарной ассиметрии мозга</w:t>
      </w:r>
      <w:r w:rsidRPr="00BF64C8">
        <w:rPr>
          <w:rFonts w:ascii="Times New Roman" w:hAnsi="Times New Roman" w:cs="Times New Roman"/>
          <w:sz w:val="24"/>
          <w:szCs w:val="28"/>
        </w:rPr>
        <w:t>,</w:t>
      </w:r>
      <w:r w:rsidR="00600B85" w:rsidRPr="00BF64C8">
        <w:rPr>
          <w:rFonts w:ascii="Times New Roman" w:hAnsi="Times New Roman" w:cs="Times New Roman"/>
          <w:sz w:val="24"/>
          <w:szCs w:val="28"/>
        </w:rPr>
        <w:t xml:space="preserve"> что </w:t>
      </w:r>
      <w:r w:rsidR="0086500A" w:rsidRPr="00BF64C8">
        <w:rPr>
          <w:rFonts w:ascii="Times New Roman" w:hAnsi="Times New Roman" w:cs="Times New Roman"/>
          <w:sz w:val="24"/>
          <w:szCs w:val="28"/>
        </w:rPr>
        <w:t>позволяет</w:t>
      </w:r>
      <w:r w:rsidR="00600B85" w:rsidRPr="00BF64C8">
        <w:rPr>
          <w:rFonts w:ascii="Times New Roman" w:hAnsi="Times New Roman" w:cs="Times New Roman"/>
          <w:sz w:val="24"/>
          <w:szCs w:val="28"/>
        </w:rPr>
        <w:t xml:space="preserve"> расширить компенсаторные возможност</w:t>
      </w:r>
      <w:r w:rsidR="0086500A" w:rsidRPr="00BF64C8">
        <w:rPr>
          <w:rFonts w:ascii="Times New Roman" w:hAnsi="Times New Roman" w:cs="Times New Roman"/>
          <w:sz w:val="24"/>
          <w:szCs w:val="28"/>
        </w:rPr>
        <w:t xml:space="preserve">и </w:t>
      </w:r>
      <w:r w:rsidR="00600B85" w:rsidRPr="00BF64C8">
        <w:rPr>
          <w:rFonts w:ascii="Times New Roman" w:hAnsi="Times New Roman" w:cs="Times New Roman"/>
          <w:sz w:val="24"/>
          <w:szCs w:val="28"/>
        </w:rPr>
        <w:t xml:space="preserve"> ребенка.</w:t>
      </w:r>
      <w:proofErr w:type="gramEnd"/>
      <w:r w:rsidRPr="00BF64C8">
        <w:rPr>
          <w:rFonts w:ascii="Times New Roman" w:hAnsi="Times New Roman" w:cs="Times New Roman"/>
          <w:sz w:val="24"/>
          <w:szCs w:val="28"/>
        </w:rPr>
        <w:t xml:space="preserve"> (М. А. Поваляева, 1997)</w:t>
      </w:r>
    </w:p>
    <w:p w:rsidR="000809BD" w:rsidRPr="00BF64C8" w:rsidRDefault="0086500A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Дети с</w:t>
      </w:r>
      <w:r w:rsidR="008E366B" w:rsidRPr="00BF64C8">
        <w:rPr>
          <w:rFonts w:ascii="Times New Roman" w:hAnsi="Times New Roman" w:cs="Times New Roman"/>
          <w:sz w:val="24"/>
          <w:szCs w:val="28"/>
        </w:rPr>
        <w:t xml:space="preserve"> </w:t>
      </w:r>
      <w:r w:rsidRPr="00BF64C8">
        <w:rPr>
          <w:rFonts w:ascii="Times New Roman" w:hAnsi="Times New Roman" w:cs="Times New Roman"/>
          <w:sz w:val="24"/>
          <w:szCs w:val="28"/>
        </w:rPr>
        <w:t>речевыми проблемами  испытывают сложности в овладении письменной речь</w:t>
      </w:r>
      <w:r w:rsidR="008E366B" w:rsidRPr="00BF64C8">
        <w:rPr>
          <w:rFonts w:ascii="Times New Roman" w:hAnsi="Times New Roman" w:cs="Times New Roman"/>
          <w:sz w:val="24"/>
          <w:szCs w:val="28"/>
        </w:rPr>
        <w:t>ю</w:t>
      </w:r>
      <w:proofErr w:type="gramStart"/>
      <w:r w:rsidR="008E366B" w:rsidRPr="00BF64C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8E366B" w:rsidRPr="00BF64C8">
        <w:rPr>
          <w:rFonts w:ascii="Times New Roman" w:hAnsi="Times New Roman" w:cs="Times New Roman"/>
          <w:sz w:val="24"/>
          <w:szCs w:val="28"/>
        </w:rPr>
        <w:t xml:space="preserve"> </w:t>
      </w:r>
      <w:r w:rsidRPr="00BF64C8">
        <w:rPr>
          <w:rFonts w:ascii="Times New Roman" w:hAnsi="Times New Roman" w:cs="Times New Roman"/>
          <w:sz w:val="24"/>
          <w:szCs w:val="28"/>
        </w:rPr>
        <w:t>чтением, письмом. Для построения наиболее оптимальной психолог</w:t>
      </w:r>
      <w:r w:rsidR="008E366B" w:rsidRPr="00BF64C8">
        <w:rPr>
          <w:rFonts w:ascii="Times New Roman" w:hAnsi="Times New Roman" w:cs="Times New Roman"/>
          <w:sz w:val="24"/>
          <w:szCs w:val="28"/>
        </w:rPr>
        <w:t>о -</w:t>
      </w:r>
      <w:r w:rsidRPr="00BF64C8">
        <w:rPr>
          <w:rFonts w:ascii="Times New Roman" w:hAnsi="Times New Roman" w:cs="Times New Roman"/>
          <w:sz w:val="24"/>
          <w:szCs w:val="28"/>
        </w:rPr>
        <w:t xml:space="preserve"> педагогической коррекционной работы педагогу важно ориентироваться на типологию трудностей при обучен</w:t>
      </w:r>
      <w:r w:rsidR="00330AD6" w:rsidRPr="00BF64C8">
        <w:rPr>
          <w:rFonts w:ascii="Times New Roman" w:hAnsi="Times New Roman" w:cs="Times New Roman"/>
          <w:sz w:val="24"/>
          <w:szCs w:val="28"/>
        </w:rPr>
        <w:t>ии письму и чтению и на психологические причины их возникновения.</w:t>
      </w:r>
      <w:r w:rsidR="000809BD" w:rsidRPr="00BF64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09BD" w:rsidRPr="00BF64C8" w:rsidRDefault="000809BD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При обучении чтению, письму:</w:t>
      </w:r>
    </w:p>
    <w:p w:rsidR="000809BD" w:rsidRPr="00BF64C8" w:rsidRDefault="000809BD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-трудности понимания слов, сходных по звуковому составу, искажение смысла слов;</w:t>
      </w:r>
    </w:p>
    <w:p w:rsidR="000809BD" w:rsidRPr="00BF64C8" w:rsidRDefault="000809BD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- замена близких по акустическим или артикуляционным признакам букв;</w:t>
      </w:r>
    </w:p>
    <w:p w:rsidR="000809BD" w:rsidRPr="00BF64C8" w:rsidRDefault="000809BD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- трудности в написании букв, «дрожание букв»;</w:t>
      </w:r>
    </w:p>
    <w:p w:rsidR="000809BD" w:rsidRPr="00BF64C8" w:rsidRDefault="000809BD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- неправильное чтение похожих по начертанию букв.</w:t>
      </w:r>
    </w:p>
    <w:p w:rsidR="00C236A4" w:rsidRPr="00BF64C8" w:rsidRDefault="000809BD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Анализ психологических причин, лежащих в их основе, позволяет выделить группы нарушений письма и чтения: несформированность зрительн</w:t>
      </w:r>
      <w:r w:rsidR="00C236A4" w:rsidRPr="00BF64C8">
        <w:rPr>
          <w:rFonts w:ascii="Times New Roman" w:hAnsi="Times New Roman" w:cs="Times New Roman"/>
          <w:sz w:val="24"/>
          <w:szCs w:val="28"/>
        </w:rPr>
        <w:t>о -</w:t>
      </w:r>
      <w:r w:rsidRPr="00BF64C8">
        <w:rPr>
          <w:rFonts w:ascii="Times New Roman" w:hAnsi="Times New Roman" w:cs="Times New Roman"/>
          <w:sz w:val="24"/>
          <w:szCs w:val="28"/>
        </w:rPr>
        <w:t xml:space="preserve"> двигательных координаций</w:t>
      </w:r>
      <w:r w:rsidR="00C236A4" w:rsidRPr="00BF64C8">
        <w:rPr>
          <w:rFonts w:ascii="Times New Roman" w:hAnsi="Times New Roman" w:cs="Times New Roman"/>
          <w:sz w:val="24"/>
          <w:szCs w:val="28"/>
        </w:rPr>
        <w:t>,</w:t>
      </w:r>
      <w:r w:rsidRPr="00BF64C8">
        <w:rPr>
          <w:rFonts w:ascii="Times New Roman" w:hAnsi="Times New Roman" w:cs="Times New Roman"/>
          <w:sz w:val="24"/>
          <w:szCs w:val="28"/>
        </w:rPr>
        <w:t xml:space="preserve"> пространственного представления, нарушение моторики. У многих детей доминирующим эмоциональным состоянием, его проявления становятся: неуравновешенность, раздражительность, плаксивость, состояние беспокойства и тревоги, расторможенность, повышенная двигательная активность или малая подвижность, проблемы в общении с детьми и взрослыми, что может сопровождаться агрессивностью, конфликтностью. </w:t>
      </w:r>
    </w:p>
    <w:p w:rsidR="00A7487F" w:rsidRPr="00BF64C8" w:rsidRDefault="00A7487F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Перед нами возникла задача найти нетрадиционные формы работы, направленные на профилактику и коррекцию речевых и личностных нарушений, с опорой на компенсаторные возможности ребенка. Поэтому в коррекционную работу </w:t>
      </w:r>
      <w:r w:rsidR="008849E6" w:rsidRPr="00BF64C8">
        <w:rPr>
          <w:rFonts w:ascii="Times New Roman" w:hAnsi="Times New Roman" w:cs="Times New Roman"/>
          <w:sz w:val="24"/>
          <w:szCs w:val="28"/>
        </w:rPr>
        <w:t>включ</w:t>
      </w:r>
      <w:r w:rsidR="008E366B" w:rsidRPr="00BF64C8">
        <w:rPr>
          <w:rFonts w:ascii="Times New Roman" w:hAnsi="Times New Roman" w:cs="Times New Roman"/>
          <w:sz w:val="24"/>
          <w:szCs w:val="28"/>
        </w:rPr>
        <w:t>ена</w:t>
      </w:r>
      <w:r w:rsidR="008849E6" w:rsidRPr="00BF64C8">
        <w:rPr>
          <w:rFonts w:ascii="Times New Roman" w:hAnsi="Times New Roman" w:cs="Times New Roman"/>
          <w:sz w:val="24"/>
          <w:szCs w:val="28"/>
        </w:rPr>
        <w:t xml:space="preserve"> образовательн</w:t>
      </w:r>
      <w:r w:rsidR="008E366B" w:rsidRPr="00BF64C8">
        <w:rPr>
          <w:rFonts w:ascii="Times New Roman" w:hAnsi="Times New Roman" w:cs="Times New Roman"/>
          <w:sz w:val="24"/>
          <w:szCs w:val="28"/>
        </w:rPr>
        <w:t xml:space="preserve">ая </w:t>
      </w:r>
      <w:r w:rsidR="008849E6" w:rsidRPr="00BF64C8">
        <w:rPr>
          <w:rFonts w:ascii="Times New Roman" w:hAnsi="Times New Roman" w:cs="Times New Roman"/>
          <w:sz w:val="24"/>
          <w:szCs w:val="28"/>
        </w:rPr>
        <w:t>кинесиологи</w:t>
      </w:r>
      <w:r w:rsidR="008E366B" w:rsidRPr="00BF64C8">
        <w:rPr>
          <w:rFonts w:ascii="Times New Roman" w:hAnsi="Times New Roman" w:cs="Times New Roman"/>
          <w:sz w:val="24"/>
          <w:szCs w:val="28"/>
        </w:rPr>
        <w:t xml:space="preserve">я </w:t>
      </w:r>
      <w:r w:rsidR="008849E6" w:rsidRPr="00BF64C8">
        <w:rPr>
          <w:rFonts w:ascii="Times New Roman" w:hAnsi="Times New Roman" w:cs="Times New Roman"/>
          <w:sz w:val="24"/>
          <w:szCs w:val="28"/>
        </w:rPr>
        <w:t xml:space="preserve"> «гимнастик</w:t>
      </w:r>
      <w:r w:rsidR="008E366B" w:rsidRPr="00BF64C8">
        <w:rPr>
          <w:rFonts w:ascii="Times New Roman" w:hAnsi="Times New Roman" w:cs="Times New Roman"/>
          <w:sz w:val="24"/>
          <w:szCs w:val="28"/>
        </w:rPr>
        <w:t xml:space="preserve">а </w:t>
      </w:r>
      <w:r w:rsidR="008849E6" w:rsidRPr="00BF64C8">
        <w:rPr>
          <w:rFonts w:ascii="Times New Roman" w:hAnsi="Times New Roman" w:cs="Times New Roman"/>
          <w:sz w:val="24"/>
          <w:szCs w:val="28"/>
        </w:rPr>
        <w:t xml:space="preserve"> мозга», методика П. Дениссона.</w:t>
      </w:r>
    </w:p>
    <w:p w:rsidR="008849E6" w:rsidRPr="00BF64C8" w:rsidRDefault="008849E6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lastRenderedPageBreak/>
        <w:t>«Гимнастика мозга</w:t>
      </w:r>
      <w:r w:rsidR="00C236A4" w:rsidRPr="00BF64C8">
        <w:rPr>
          <w:rFonts w:ascii="Times New Roman" w:hAnsi="Times New Roman" w:cs="Times New Roman"/>
          <w:sz w:val="24"/>
          <w:szCs w:val="28"/>
        </w:rPr>
        <w:t>» п</w:t>
      </w:r>
      <w:r w:rsidRPr="00BF64C8">
        <w:rPr>
          <w:rFonts w:ascii="Times New Roman" w:hAnsi="Times New Roman" w:cs="Times New Roman"/>
          <w:sz w:val="24"/>
          <w:szCs w:val="28"/>
        </w:rPr>
        <w:t xml:space="preserve">редставляет собой серию быстрых, приятных, наполненных энергией действий, </w:t>
      </w:r>
      <w:r w:rsidR="00FF057C" w:rsidRPr="00BF64C8">
        <w:rPr>
          <w:rFonts w:ascii="Times New Roman" w:hAnsi="Times New Roman" w:cs="Times New Roman"/>
          <w:sz w:val="24"/>
          <w:szCs w:val="28"/>
        </w:rPr>
        <w:t xml:space="preserve">они помогают обучающимся любого возраста раскрыть  те возможности, </w:t>
      </w:r>
      <w:r w:rsidRPr="00BF64C8">
        <w:rPr>
          <w:rFonts w:ascii="Times New Roman" w:hAnsi="Times New Roman" w:cs="Times New Roman"/>
          <w:sz w:val="24"/>
          <w:szCs w:val="28"/>
        </w:rPr>
        <w:t xml:space="preserve">которые </w:t>
      </w:r>
      <w:r w:rsidR="00FF057C" w:rsidRPr="00BF64C8">
        <w:rPr>
          <w:rFonts w:ascii="Times New Roman" w:hAnsi="Times New Roman" w:cs="Times New Roman"/>
          <w:sz w:val="24"/>
          <w:szCs w:val="28"/>
        </w:rPr>
        <w:t>заложены в нашем теле</w:t>
      </w:r>
      <w:r w:rsidRPr="00BF64C8">
        <w:rPr>
          <w:rFonts w:ascii="Times New Roman" w:hAnsi="Times New Roman" w:cs="Times New Roman"/>
          <w:sz w:val="24"/>
          <w:szCs w:val="28"/>
        </w:rPr>
        <w:t xml:space="preserve">, бросают вызов любой блокировке в обучении и являются частью </w:t>
      </w:r>
      <w:r w:rsidR="00755D83" w:rsidRPr="00BF64C8">
        <w:rPr>
          <w:rFonts w:ascii="Times New Roman" w:hAnsi="Times New Roman" w:cs="Times New Roman"/>
          <w:sz w:val="24"/>
          <w:szCs w:val="28"/>
        </w:rPr>
        <w:t>всеобъемлющей</w:t>
      </w:r>
      <w:r w:rsidRPr="00BF64C8">
        <w:rPr>
          <w:rFonts w:ascii="Times New Roman" w:hAnsi="Times New Roman" w:cs="Times New Roman"/>
          <w:sz w:val="24"/>
          <w:szCs w:val="28"/>
        </w:rPr>
        <w:t xml:space="preserve"> программы развития личности.</w:t>
      </w:r>
      <w:r w:rsidR="00FF057C" w:rsidRPr="00BF64C8">
        <w:rPr>
          <w:rFonts w:ascii="Times New Roman" w:hAnsi="Times New Roman" w:cs="Times New Roman"/>
          <w:sz w:val="24"/>
          <w:szCs w:val="28"/>
        </w:rPr>
        <w:t xml:space="preserve"> </w:t>
      </w:r>
      <w:r w:rsidR="008E366B" w:rsidRPr="00BF64C8">
        <w:rPr>
          <w:rFonts w:ascii="Times New Roman" w:hAnsi="Times New Roman" w:cs="Times New Roman"/>
          <w:sz w:val="24"/>
          <w:szCs w:val="28"/>
        </w:rPr>
        <w:t xml:space="preserve"> </w:t>
      </w:r>
      <w:r w:rsidR="00FF057C" w:rsidRPr="00BF64C8">
        <w:rPr>
          <w:rFonts w:ascii="Times New Roman" w:hAnsi="Times New Roman" w:cs="Times New Roman"/>
          <w:sz w:val="24"/>
          <w:szCs w:val="28"/>
        </w:rPr>
        <w:t xml:space="preserve"> 5-7</w:t>
      </w:r>
      <w:r w:rsidR="00755D83" w:rsidRPr="00BF64C8">
        <w:rPr>
          <w:rFonts w:ascii="Times New Roman" w:hAnsi="Times New Roman" w:cs="Times New Roman"/>
          <w:sz w:val="24"/>
          <w:szCs w:val="28"/>
        </w:rPr>
        <w:t xml:space="preserve"> минут </w:t>
      </w:r>
      <w:r w:rsidR="00FF057C" w:rsidRPr="00BF64C8">
        <w:rPr>
          <w:rFonts w:ascii="Times New Roman" w:hAnsi="Times New Roman" w:cs="Times New Roman"/>
          <w:sz w:val="24"/>
          <w:szCs w:val="28"/>
        </w:rPr>
        <w:t xml:space="preserve">занятий дают высокую умственную энергию. Доказано, что «гимнастика мозга»- одна из доступных, мягких форм адекватной помощи </w:t>
      </w:r>
      <w:r w:rsidR="00755D83" w:rsidRPr="00BF64C8">
        <w:rPr>
          <w:rFonts w:ascii="Times New Roman" w:hAnsi="Times New Roman" w:cs="Times New Roman"/>
          <w:sz w:val="24"/>
          <w:szCs w:val="28"/>
        </w:rPr>
        <w:t>детям, имеющим</w:t>
      </w:r>
      <w:r w:rsidR="00FF057C" w:rsidRPr="00BF64C8">
        <w:rPr>
          <w:rFonts w:ascii="Times New Roman" w:hAnsi="Times New Roman" w:cs="Times New Roman"/>
          <w:sz w:val="24"/>
          <w:szCs w:val="28"/>
        </w:rPr>
        <w:t xml:space="preserve"> проблемы в развитии, хорошую социальную адаптацию, развитие речевых коммуникативных навыков.</w:t>
      </w:r>
    </w:p>
    <w:p w:rsidR="00FF057C" w:rsidRPr="00BF64C8" w:rsidRDefault="00FF057C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Далее предлагаются </w:t>
      </w:r>
      <w:r w:rsidR="008E366B" w:rsidRPr="00BF64C8">
        <w:rPr>
          <w:rFonts w:ascii="Times New Roman" w:hAnsi="Times New Roman" w:cs="Times New Roman"/>
          <w:sz w:val="24"/>
          <w:szCs w:val="28"/>
        </w:rPr>
        <w:t>три</w:t>
      </w:r>
      <w:r w:rsidRPr="00BF64C8">
        <w:rPr>
          <w:rFonts w:ascii="Times New Roman" w:hAnsi="Times New Roman" w:cs="Times New Roman"/>
          <w:sz w:val="24"/>
          <w:szCs w:val="28"/>
        </w:rPr>
        <w:t xml:space="preserve"> типа упражнений в инструктивном изложении.</w:t>
      </w:r>
    </w:p>
    <w:p w:rsidR="00230A4B" w:rsidRPr="00BF64C8" w:rsidRDefault="000809BD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  <w:u w:val="single"/>
        </w:rPr>
      </w:pPr>
      <w:r w:rsidRPr="00BF64C8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8E366B" w:rsidRPr="00BF64C8">
        <w:rPr>
          <w:rFonts w:ascii="Times New Roman" w:hAnsi="Times New Roman" w:cs="Times New Roman"/>
          <w:sz w:val="24"/>
          <w:szCs w:val="28"/>
          <w:u w:val="single"/>
        </w:rPr>
        <w:t>тип</w:t>
      </w:r>
      <w:r w:rsidR="00755D83" w:rsidRPr="00BF64C8">
        <w:rPr>
          <w:rFonts w:ascii="Times New Roman" w:hAnsi="Times New Roman" w:cs="Times New Roman"/>
          <w:sz w:val="24"/>
          <w:szCs w:val="28"/>
          <w:u w:val="single"/>
        </w:rPr>
        <w:t>.    У</w:t>
      </w:r>
      <w:r w:rsidRPr="00BF64C8">
        <w:rPr>
          <w:rFonts w:ascii="Times New Roman" w:hAnsi="Times New Roman" w:cs="Times New Roman"/>
          <w:sz w:val="24"/>
          <w:szCs w:val="28"/>
          <w:u w:val="single"/>
        </w:rPr>
        <w:t>пражнения помогают использовать оба полушария гармонично и делать их «перекрестную» работу лучше.</w:t>
      </w:r>
    </w:p>
    <w:p w:rsidR="000809BD" w:rsidRPr="00BF64C8" w:rsidRDefault="00755D83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        1.1. Упр. «П</w:t>
      </w:r>
      <w:r w:rsidR="000809BD" w:rsidRPr="00BF64C8">
        <w:rPr>
          <w:rFonts w:ascii="Times New Roman" w:hAnsi="Times New Roman" w:cs="Times New Roman"/>
          <w:sz w:val="24"/>
          <w:szCs w:val="28"/>
        </w:rPr>
        <w:t>ерекрестные шаги и прыжки» можно под музыку.</w:t>
      </w:r>
    </w:p>
    <w:p w:rsidR="000809BD" w:rsidRPr="00BF64C8" w:rsidRDefault="000809BD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Прыгайте так, чтобы в такт движения правой ноги двигалась левая рука. А тепер</w:t>
      </w:r>
      <w:r w:rsidR="00755D83" w:rsidRPr="00BF64C8">
        <w:rPr>
          <w:rFonts w:ascii="Times New Roman" w:hAnsi="Times New Roman" w:cs="Times New Roman"/>
          <w:sz w:val="24"/>
          <w:szCs w:val="28"/>
        </w:rPr>
        <w:t>ь -</w:t>
      </w:r>
      <w:r w:rsidRPr="00BF64C8">
        <w:rPr>
          <w:rFonts w:ascii="Times New Roman" w:hAnsi="Times New Roman" w:cs="Times New Roman"/>
          <w:sz w:val="24"/>
          <w:szCs w:val="28"/>
        </w:rPr>
        <w:t xml:space="preserve"> левая нога и правая рука. Прыгайте вперед. В стороны, назад. При ходьбе коснитесь левой рукой правого колена</w:t>
      </w:r>
      <w:r w:rsidR="00136D42" w:rsidRPr="00BF64C8">
        <w:rPr>
          <w:rFonts w:ascii="Times New Roman" w:hAnsi="Times New Roman" w:cs="Times New Roman"/>
          <w:sz w:val="24"/>
          <w:szCs w:val="28"/>
        </w:rPr>
        <w:t>, а теперь правой рукой левого колена.</w:t>
      </w:r>
    </w:p>
    <w:p w:rsidR="00136D42" w:rsidRPr="00BF64C8" w:rsidRDefault="00755D83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            1.2. </w:t>
      </w:r>
      <w:r w:rsidR="00136D42" w:rsidRPr="00BF64C8">
        <w:rPr>
          <w:rFonts w:ascii="Times New Roman" w:hAnsi="Times New Roman" w:cs="Times New Roman"/>
          <w:sz w:val="24"/>
          <w:szCs w:val="28"/>
        </w:rPr>
        <w:t>Упр. «Ленивые восьмерки».</w:t>
      </w:r>
    </w:p>
    <w:p w:rsidR="00136D42" w:rsidRPr="00BF64C8" w:rsidRDefault="00136D42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Возьмите в правую руку карандаш и начертите на бумаге знак бесконечности, теперь левой. А теперь правой и левой одновременно. А теперь начертите восьмерки в воздухе, поочередно каждой рукой и обеими одновременно.</w:t>
      </w:r>
    </w:p>
    <w:p w:rsidR="00136D42" w:rsidRPr="00BF64C8" w:rsidRDefault="00755D83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             1.3.</w:t>
      </w:r>
      <w:r w:rsidR="00136D42" w:rsidRPr="00BF64C8">
        <w:rPr>
          <w:rFonts w:ascii="Times New Roman" w:hAnsi="Times New Roman" w:cs="Times New Roman"/>
          <w:sz w:val="24"/>
          <w:szCs w:val="28"/>
        </w:rPr>
        <w:t>Упр. «Двойной рисунок».</w:t>
      </w:r>
    </w:p>
    <w:p w:rsidR="00136D42" w:rsidRPr="00BF64C8" w:rsidRDefault="00136D42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Возьмите в каждую руку карандаш и ручку. Изобразите на листе бумаги что угодно, двигая обеими руками </w:t>
      </w:r>
      <w:r w:rsidR="00394D55" w:rsidRPr="00BF64C8">
        <w:rPr>
          <w:rFonts w:ascii="Times New Roman" w:hAnsi="Times New Roman" w:cs="Times New Roman"/>
          <w:sz w:val="24"/>
          <w:szCs w:val="28"/>
        </w:rPr>
        <w:t>одновременно:</w:t>
      </w:r>
    </w:p>
    <w:p w:rsidR="00394D55" w:rsidRPr="00BF64C8" w:rsidRDefault="00394D55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- навстречу друг другу;</w:t>
      </w:r>
    </w:p>
    <w:p w:rsidR="00394D55" w:rsidRPr="00BF64C8" w:rsidRDefault="00394D55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- вверх – вниз;</w:t>
      </w:r>
    </w:p>
    <w:p w:rsidR="00394D55" w:rsidRPr="00BF64C8" w:rsidRDefault="00394D55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- разводя в разные стороны.</w:t>
      </w:r>
    </w:p>
    <w:p w:rsidR="00394D55" w:rsidRPr="00BF64C8" w:rsidRDefault="00755D83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          1.4.</w:t>
      </w:r>
      <w:r w:rsidR="00394D55" w:rsidRPr="00BF64C8">
        <w:rPr>
          <w:rFonts w:ascii="Times New Roman" w:hAnsi="Times New Roman" w:cs="Times New Roman"/>
          <w:sz w:val="24"/>
          <w:szCs w:val="28"/>
        </w:rPr>
        <w:t>Упр. «Алфавит, восьмерками».</w:t>
      </w:r>
    </w:p>
    <w:p w:rsidR="00394D55" w:rsidRPr="00BF64C8" w:rsidRDefault="00394D55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Выпишите буквы в ленивые восьмерки, размещая их следующим образом:</w:t>
      </w:r>
    </w:p>
    <w:p w:rsidR="00394D55" w:rsidRPr="00BF64C8" w:rsidRDefault="00394D55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proofErr w:type="gramStart"/>
      <w:r w:rsidRPr="00BF64C8">
        <w:rPr>
          <w:rFonts w:ascii="Times New Roman" w:hAnsi="Times New Roman" w:cs="Times New Roman"/>
          <w:sz w:val="24"/>
          <w:szCs w:val="28"/>
        </w:rPr>
        <w:t>- симметричные</w:t>
      </w:r>
      <w:r w:rsidR="00755D83" w:rsidRPr="00BF64C8">
        <w:rPr>
          <w:rFonts w:ascii="Times New Roman" w:hAnsi="Times New Roman" w:cs="Times New Roman"/>
          <w:sz w:val="24"/>
          <w:szCs w:val="28"/>
        </w:rPr>
        <w:t>, т</w:t>
      </w:r>
      <w:r w:rsidRPr="00BF64C8">
        <w:rPr>
          <w:rFonts w:ascii="Times New Roman" w:hAnsi="Times New Roman" w:cs="Times New Roman"/>
          <w:sz w:val="24"/>
          <w:szCs w:val="28"/>
        </w:rPr>
        <w:t>.е. х, ф в центр восьмерки;</w:t>
      </w:r>
      <w:proofErr w:type="gramEnd"/>
    </w:p>
    <w:p w:rsidR="00394D55" w:rsidRPr="00BF64C8" w:rsidRDefault="00394D55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proofErr w:type="gramStart"/>
      <w:r w:rsidRPr="00BF64C8">
        <w:rPr>
          <w:rFonts w:ascii="Times New Roman" w:hAnsi="Times New Roman" w:cs="Times New Roman"/>
          <w:sz w:val="24"/>
          <w:szCs w:val="28"/>
        </w:rPr>
        <w:t>- ассиметричные, с закруглением влево, в левую часть восьмерки, например: а, д, у,</w:t>
      </w:r>
      <w:r w:rsidR="00755D83" w:rsidRPr="00BF64C8">
        <w:rPr>
          <w:rFonts w:ascii="Times New Roman" w:hAnsi="Times New Roman" w:cs="Times New Roman"/>
          <w:sz w:val="24"/>
          <w:szCs w:val="28"/>
        </w:rPr>
        <w:t xml:space="preserve">, </w:t>
      </w:r>
      <w:r w:rsidRPr="00BF64C8">
        <w:rPr>
          <w:rFonts w:ascii="Times New Roman" w:hAnsi="Times New Roman" w:cs="Times New Roman"/>
          <w:sz w:val="24"/>
          <w:szCs w:val="28"/>
        </w:rPr>
        <w:t>ц</w:t>
      </w:r>
      <w:r w:rsidR="00755D83" w:rsidRPr="00BF64C8">
        <w:rPr>
          <w:rFonts w:ascii="Times New Roman" w:hAnsi="Times New Roman" w:cs="Times New Roman"/>
          <w:sz w:val="24"/>
          <w:szCs w:val="28"/>
        </w:rPr>
        <w:t xml:space="preserve">, </w:t>
      </w:r>
      <w:r w:rsidRPr="00BF64C8">
        <w:rPr>
          <w:rFonts w:ascii="Times New Roman" w:hAnsi="Times New Roman" w:cs="Times New Roman"/>
          <w:sz w:val="24"/>
          <w:szCs w:val="28"/>
        </w:rPr>
        <w:t>э, я.</w:t>
      </w:r>
      <w:proofErr w:type="gramEnd"/>
    </w:p>
    <w:p w:rsidR="00394D55" w:rsidRPr="00BF64C8" w:rsidRDefault="00394D55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- ассиметричные, с закруглением вправо, в правую часть восьмерки, например: </w:t>
      </w:r>
      <w:proofErr w:type="gramStart"/>
      <w:r w:rsidRPr="00BF64C8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BF64C8">
        <w:rPr>
          <w:rFonts w:ascii="Times New Roman" w:hAnsi="Times New Roman" w:cs="Times New Roman"/>
          <w:sz w:val="24"/>
          <w:szCs w:val="28"/>
        </w:rPr>
        <w:t xml:space="preserve">, т, е, ё, с, в, к, ю, </w:t>
      </w:r>
      <w:r w:rsidR="00755D83" w:rsidRPr="00BF64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94D55" w:rsidRPr="00BF64C8" w:rsidRDefault="00755D83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      1.5.</w:t>
      </w:r>
      <w:r w:rsidR="00394D55" w:rsidRPr="00BF64C8">
        <w:rPr>
          <w:rFonts w:ascii="Times New Roman" w:hAnsi="Times New Roman" w:cs="Times New Roman"/>
          <w:sz w:val="24"/>
          <w:szCs w:val="28"/>
        </w:rPr>
        <w:t>Упр. «Слон».</w:t>
      </w:r>
    </w:p>
    <w:p w:rsidR="00394D55" w:rsidRPr="00BF64C8" w:rsidRDefault="00394D55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Согните колени, прижмите голову к плечу</w:t>
      </w:r>
      <w:r w:rsidR="00B446D8" w:rsidRPr="00BF64C8">
        <w:rPr>
          <w:rFonts w:ascii="Times New Roman" w:hAnsi="Times New Roman" w:cs="Times New Roman"/>
          <w:sz w:val="24"/>
          <w:szCs w:val="28"/>
        </w:rPr>
        <w:t xml:space="preserve"> и вытяните руку вперед. Рисуйте «ленивую восьмерку»</w:t>
      </w:r>
    </w:p>
    <w:p w:rsidR="00B446D8" w:rsidRPr="00BF64C8" w:rsidRDefault="00B446D8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lastRenderedPageBreak/>
        <w:t>в воздухе. Повторите то же другой рукой. Овладевая упр. Ребенок проговаривает слова «Я люблю рисовать, писать буквы в воздухе хоботом. Это помогает мне ниаогда не забывать! Это движение готовит мою руку к письму, расслабляют шею, глаза».</w:t>
      </w:r>
    </w:p>
    <w:p w:rsidR="00B446D8" w:rsidRPr="00BF64C8" w:rsidRDefault="00755D83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      1.6.</w:t>
      </w:r>
      <w:r w:rsidR="00B446D8" w:rsidRPr="00BF64C8">
        <w:rPr>
          <w:rFonts w:ascii="Times New Roman" w:hAnsi="Times New Roman" w:cs="Times New Roman"/>
          <w:sz w:val="24"/>
          <w:szCs w:val="28"/>
        </w:rPr>
        <w:t>Упр. «Вращение шеи».</w:t>
      </w:r>
    </w:p>
    <w:p w:rsidR="00B446D8" w:rsidRPr="00BF64C8" w:rsidRDefault="00B446D8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После этих движений голос при чтении и говорении будет звучать сильнее.</w:t>
      </w:r>
    </w:p>
    <w:p w:rsidR="00B446D8" w:rsidRPr="00BF64C8" w:rsidRDefault="00755D83" w:rsidP="00320278">
      <w:p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   1.7.</w:t>
      </w:r>
      <w:r w:rsidR="00FE3400" w:rsidRPr="00BF64C8">
        <w:rPr>
          <w:rFonts w:ascii="Times New Roman" w:hAnsi="Times New Roman" w:cs="Times New Roman"/>
          <w:sz w:val="24"/>
          <w:szCs w:val="28"/>
        </w:rPr>
        <w:t>Упр. «Скороговорки».</w:t>
      </w:r>
    </w:p>
    <w:p w:rsidR="00230A4B" w:rsidRPr="00BF64C8" w:rsidRDefault="00230A4B" w:rsidP="0032027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proofErr w:type="gramStart"/>
      <w:r w:rsidRPr="00BF64C8">
        <w:rPr>
          <w:rFonts w:ascii="Times New Roman" w:hAnsi="Times New Roman" w:cs="Times New Roman"/>
          <w:sz w:val="24"/>
          <w:szCs w:val="28"/>
        </w:rPr>
        <w:t>Купи кипу пик, (произнести четко, не торопясь.</w:t>
      </w:r>
      <w:proofErr w:type="gramEnd"/>
      <w:r w:rsidRPr="00BF64C8">
        <w:rPr>
          <w:rFonts w:ascii="Times New Roman" w:hAnsi="Times New Roman" w:cs="Times New Roman"/>
          <w:sz w:val="24"/>
          <w:szCs w:val="28"/>
        </w:rPr>
        <w:t xml:space="preserve"> Ускоряйте темп. </w:t>
      </w:r>
      <w:proofErr w:type="gramStart"/>
      <w:r w:rsidRPr="00BF64C8">
        <w:rPr>
          <w:rFonts w:ascii="Times New Roman" w:hAnsi="Times New Roman" w:cs="Times New Roman"/>
          <w:sz w:val="24"/>
          <w:szCs w:val="28"/>
        </w:rPr>
        <w:t>Произносим скороговорку с одновременным движением рук.)</w:t>
      </w:r>
      <w:proofErr w:type="gramEnd"/>
    </w:p>
    <w:p w:rsidR="00D57DB6" w:rsidRPr="00BF64C8" w:rsidRDefault="00D57DB6" w:rsidP="00320278">
      <w:pPr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Руки лежат на столе как на клавишах. Начинаем в медленном темпе, а затем ускорение.</w:t>
      </w:r>
    </w:p>
    <w:p w:rsidR="00D57DB6" w:rsidRPr="00BF64C8" w:rsidRDefault="00D57DB6" w:rsidP="00320278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Мимо маленькой Марины пробежал медведь с малиной.</w:t>
      </w:r>
    </w:p>
    <w:p w:rsidR="00D57DB6" w:rsidRPr="00BF64C8" w:rsidRDefault="00D57DB6" w:rsidP="00320278">
      <w:pPr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Пальчики обеих рук сомкнуты. Ладони под прямым углом. На каждый слог пальчики поочередно прижимаются к большому пальцу (туда и обратно).</w:t>
      </w:r>
    </w:p>
    <w:p w:rsidR="00D57DB6" w:rsidRPr="00BF64C8" w:rsidRDefault="00D57DB6" w:rsidP="00320278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Полили ли лилию?</w:t>
      </w:r>
    </w:p>
    <w:p w:rsidR="00D57DB6" w:rsidRPr="00BF64C8" w:rsidRDefault="00D57DB6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Ладони вертикально поставлены друг к другу и сомкнуты. </w:t>
      </w:r>
      <w:r w:rsidR="00460DF5" w:rsidRPr="00BF64C8">
        <w:rPr>
          <w:rFonts w:ascii="Times New Roman" w:hAnsi="Times New Roman" w:cs="Times New Roman"/>
          <w:sz w:val="24"/>
          <w:szCs w:val="28"/>
        </w:rPr>
        <w:t>На каждое слово ладони то размыкаются, образуя цветок, то вновь смыкаются.</w:t>
      </w:r>
    </w:p>
    <w:p w:rsidR="00460DF5" w:rsidRPr="00BF64C8" w:rsidRDefault="00460DF5" w:rsidP="00320278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Восемь сцепщиков цепляют цистерны.</w:t>
      </w:r>
    </w:p>
    <w:p w:rsidR="00460DF5" w:rsidRPr="00BF64C8" w:rsidRDefault="00460DF5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Большие и указательные пальцы обеих рук образуют 2 кольца, которые сцеплены между собой. На каждое слово пальчики образуют колечки из других </w:t>
      </w:r>
      <w:r w:rsidR="00F64FC6" w:rsidRPr="00BF64C8">
        <w:rPr>
          <w:rFonts w:ascii="Times New Roman" w:hAnsi="Times New Roman" w:cs="Times New Roman"/>
          <w:sz w:val="24"/>
          <w:szCs w:val="28"/>
        </w:rPr>
        <w:t>пальцев.</w:t>
      </w:r>
    </w:p>
    <w:p w:rsidR="00F64FC6" w:rsidRPr="00BF64C8" w:rsidRDefault="00F64FC6" w:rsidP="00320278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Два щенка щека к щеке щиплют щетку в уголке.</w:t>
      </w:r>
    </w:p>
    <w:p w:rsidR="00F64FC6" w:rsidRPr="00BF64C8" w:rsidRDefault="00F64FC6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Кулаки правой и левой руки поочередно ставятся на стол ребром. Кулачки трутся друг о друга. Правая ладонь обхватывает кончики пальцев </w:t>
      </w:r>
      <w:proofErr w:type="gramStart"/>
      <w:r w:rsidRPr="00BF64C8">
        <w:rPr>
          <w:rFonts w:ascii="Times New Roman" w:hAnsi="Times New Roman" w:cs="Times New Roman"/>
          <w:sz w:val="24"/>
          <w:szCs w:val="28"/>
        </w:rPr>
        <w:t>левой</w:t>
      </w:r>
      <w:proofErr w:type="gramEnd"/>
      <w:r w:rsidRPr="00BF64C8">
        <w:rPr>
          <w:rFonts w:ascii="Times New Roman" w:hAnsi="Times New Roman" w:cs="Times New Roman"/>
          <w:sz w:val="24"/>
          <w:szCs w:val="28"/>
        </w:rPr>
        <w:t>, и наоборот.</w:t>
      </w:r>
    </w:p>
    <w:p w:rsidR="005B7A8E" w:rsidRPr="00BF64C8" w:rsidRDefault="008011FF" w:rsidP="00320278">
      <w:pPr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513A93" w:rsidRPr="00BF64C8">
        <w:rPr>
          <w:rFonts w:ascii="Times New Roman" w:hAnsi="Times New Roman" w:cs="Times New Roman"/>
          <w:sz w:val="24"/>
          <w:szCs w:val="28"/>
          <w:u w:val="single"/>
        </w:rPr>
        <w:t>тип</w:t>
      </w:r>
      <w:r w:rsidRPr="00BF64C8">
        <w:rPr>
          <w:rFonts w:ascii="Times New Roman" w:hAnsi="Times New Roman" w:cs="Times New Roman"/>
          <w:sz w:val="24"/>
          <w:szCs w:val="28"/>
          <w:u w:val="single"/>
        </w:rPr>
        <w:t>.   У</w:t>
      </w:r>
      <w:r w:rsidR="00FE3400" w:rsidRPr="00BF64C8">
        <w:rPr>
          <w:rFonts w:ascii="Times New Roman" w:hAnsi="Times New Roman" w:cs="Times New Roman"/>
          <w:sz w:val="24"/>
          <w:szCs w:val="28"/>
          <w:u w:val="single"/>
        </w:rPr>
        <w:t>пражнения, растягивающие мышцы тела,</w:t>
      </w:r>
      <w:r w:rsidR="00FE3400" w:rsidRPr="00BF64C8">
        <w:rPr>
          <w:rFonts w:ascii="Times New Roman" w:hAnsi="Times New Roman" w:cs="Times New Roman"/>
          <w:sz w:val="24"/>
          <w:szCs w:val="28"/>
        </w:rPr>
        <w:t xml:space="preserve"> помогают удерживать вертикальную позу и не сутулиться, освобождают от напряжения, которое возникает при длительном сидении и чтении. Интерпретированный и адаптированный</w:t>
      </w:r>
      <w:r w:rsidR="004A3593" w:rsidRPr="00BF64C8">
        <w:rPr>
          <w:rFonts w:ascii="Times New Roman" w:hAnsi="Times New Roman" w:cs="Times New Roman"/>
          <w:sz w:val="24"/>
          <w:szCs w:val="28"/>
        </w:rPr>
        <w:t xml:space="preserve"> вариант работы по методу Ключ Хасая Алиева «5- минутная синхрогимнастика». </w:t>
      </w:r>
    </w:p>
    <w:p w:rsidR="004A3593" w:rsidRPr="00BF64C8" w:rsidRDefault="004A3593" w:rsidP="00320278">
      <w:pPr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Было установлено, что простейший путь к синхронизации сознания и подсознания проходит через движение, а наиболее синхронизированы дети. Поэтому в основу комплекса заложены </w:t>
      </w:r>
      <w:r w:rsidR="00513A93" w:rsidRPr="00BF64C8">
        <w:rPr>
          <w:rFonts w:ascii="Times New Roman" w:hAnsi="Times New Roman" w:cs="Times New Roman"/>
          <w:sz w:val="24"/>
          <w:szCs w:val="28"/>
        </w:rPr>
        <w:t xml:space="preserve">4 </w:t>
      </w:r>
      <w:r w:rsidRPr="00BF64C8">
        <w:rPr>
          <w:rFonts w:ascii="Times New Roman" w:hAnsi="Times New Roman" w:cs="Times New Roman"/>
          <w:sz w:val="24"/>
          <w:szCs w:val="28"/>
        </w:rPr>
        <w:t>движени</w:t>
      </w:r>
      <w:r w:rsidR="00513A93" w:rsidRPr="00BF64C8">
        <w:rPr>
          <w:rFonts w:ascii="Times New Roman" w:hAnsi="Times New Roman" w:cs="Times New Roman"/>
          <w:sz w:val="24"/>
          <w:szCs w:val="28"/>
        </w:rPr>
        <w:t xml:space="preserve">я </w:t>
      </w:r>
      <w:r w:rsidRPr="00BF64C8">
        <w:rPr>
          <w:rFonts w:ascii="Times New Roman" w:hAnsi="Times New Roman" w:cs="Times New Roman"/>
          <w:sz w:val="24"/>
          <w:szCs w:val="28"/>
        </w:rPr>
        <w:t xml:space="preserve"> из нашего детства.</w:t>
      </w:r>
      <w:r w:rsidR="00513A93" w:rsidRPr="00BF64C8">
        <w:rPr>
          <w:rFonts w:ascii="Times New Roman" w:hAnsi="Times New Roman" w:cs="Times New Roman"/>
          <w:sz w:val="24"/>
          <w:szCs w:val="28"/>
        </w:rPr>
        <w:t xml:space="preserve"> </w:t>
      </w:r>
      <w:r w:rsidRPr="00BF64C8">
        <w:rPr>
          <w:rFonts w:ascii="Times New Roman" w:hAnsi="Times New Roman" w:cs="Times New Roman"/>
          <w:sz w:val="24"/>
          <w:szCs w:val="28"/>
        </w:rPr>
        <w:t>«Синхрогимнастика»</w:t>
      </w:r>
      <w:r w:rsidR="00513A93" w:rsidRPr="00BF64C8">
        <w:rPr>
          <w:rFonts w:ascii="Times New Roman" w:hAnsi="Times New Roman" w:cs="Times New Roman"/>
          <w:sz w:val="24"/>
          <w:szCs w:val="28"/>
        </w:rPr>
        <w:t xml:space="preserve"> - </w:t>
      </w:r>
      <w:r w:rsidRPr="00BF64C8">
        <w:rPr>
          <w:rFonts w:ascii="Times New Roman" w:hAnsi="Times New Roman" w:cs="Times New Roman"/>
          <w:sz w:val="24"/>
          <w:szCs w:val="28"/>
        </w:rPr>
        <w:t xml:space="preserve"> позволяет одновременно не только синхронизировать полушария мозга, но и значительно ослаблять возникающую напряженность тела, снимая мышечные блоки на довольно длительное время</w:t>
      </w:r>
      <w:proofErr w:type="gramStart"/>
      <w:r w:rsidRPr="00BF64C8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Pr="00BF64C8">
        <w:rPr>
          <w:rFonts w:ascii="Times New Roman" w:hAnsi="Times New Roman" w:cs="Times New Roman"/>
          <w:sz w:val="24"/>
          <w:szCs w:val="28"/>
        </w:rPr>
        <w:t xml:space="preserve">се </w:t>
      </w:r>
      <w:r w:rsidR="00FA7976" w:rsidRPr="00BF64C8">
        <w:rPr>
          <w:rFonts w:ascii="Times New Roman" w:hAnsi="Times New Roman" w:cs="Times New Roman"/>
          <w:sz w:val="24"/>
          <w:szCs w:val="28"/>
        </w:rPr>
        <w:t>движения нужно выполнять расслабленно, в удобном темпе. Усилие нужно прикладывать только в конце каждого движения.</w:t>
      </w:r>
    </w:p>
    <w:p w:rsidR="00FA7976" w:rsidRPr="00BF64C8" w:rsidRDefault="00FA7976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2.1.    «</w:t>
      </w:r>
      <w:r w:rsidR="006B61A2" w:rsidRPr="00BF64C8">
        <w:rPr>
          <w:rFonts w:ascii="Times New Roman" w:hAnsi="Times New Roman" w:cs="Times New Roman"/>
          <w:sz w:val="24"/>
          <w:szCs w:val="28"/>
        </w:rPr>
        <w:t>Обнимашки</w:t>
      </w:r>
      <w:r w:rsidRPr="00BF64C8">
        <w:rPr>
          <w:rFonts w:ascii="Times New Roman" w:hAnsi="Times New Roman" w:cs="Times New Roman"/>
          <w:sz w:val="24"/>
          <w:szCs w:val="28"/>
        </w:rPr>
        <w:t>».</w:t>
      </w:r>
    </w:p>
    <w:p w:rsidR="00FA7976" w:rsidRPr="00BF64C8" w:rsidRDefault="00FA7976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lastRenderedPageBreak/>
        <w:t xml:space="preserve">Станьте прямо, ноги на ширине плеч. С размаху хлопайте себя по спине ладонями накрест, чередуя. Руки расслаблены. </w:t>
      </w:r>
      <w:r w:rsidR="008874E2" w:rsidRPr="00BF64C8">
        <w:rPr>
          <w:rFonts w:ascii="Times New Roman" w:hAnsi="Times New Roman" w:cs="Times New Roman"/>
          <w:sz w:val="24"/>
          <w:szCs w:val="28"/>
        </w:rPr>
        <w:t xml:space="preserve"> Делаем 24-28 циклов. Работают грудные и межлопаточные мышцы. Разминается нижняя затылочная зона. </w:t>
      </w:r>
      <w:proofErr w:type="gramStart"/>
      <w:r w:rsidR="008874E2" w:rsidRPr="00BF64C8">
        <w:rPr>
          <w:rFonts w:ascii="Times New Roman" w:hAnsi="Times New Roman" w:cs="Times New Roman"/>
          <w:sz w:val="24"/>
          <w:szCs w:val="28"/>
        </w:rPr>
        <w:t>Рекомендуется сделать 20 циклов перед  контрольной или экзаменом.</w:t>
      </w:r>
      <w:proofErr w:type="gramEnd"/>
    </w:p>
    <w:p w:rsidR="008874E2" w:rsidRPr="00BF64C8" w:rsidRDefault="008874E2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2.2.       «Лыжник».</w:t>
      </w:r>
    </w:p>
    <w:p w:rsidR="008874E2" w:rsidRPr="00BF64C8" w:rsidRDefault="008874E2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И. п. то же. Поднимите расслабленные руки вверх немного за спину. Опустите руки махом по дуге резко вниз, словно отталкиваетесь лыжными палками. Синхронно с движением делаете наклоны головой: при опускании ру</w:t>
      </w:r>
      <w:proofErr w:type="gramStart"/>
      <w:r w:rsidRPr="00BF64C8">
        <w:rPr>
          <w:rFonts w:ascii="Times New Roman" w:hAnsi="Times New Roman" w:cs="Times New Roman"/>
          <w:sz w:val="24"/>
          <w:szCs w:val="28"/>
        </w:rPr>
        <w:t>к-</w:t>
      </w:r>
      <w:proofErr w:type="gramEnd"/>
      <w:r w:rsidRPr="00BF64C8">
        <w:rPr>
          <w:rFonts w:ascii="Times New Roman" w:hAnsi="Times New Roman" w:cs="Times New Roman"/>
          <w:sz w:val="24"/>
          <w:szCs w:val="28"/>
        </w:rPr>
        <w:t xml:space="preserve"> вниз, а при подъеме- вверх. Делаете 24-28 циклов. Работают мышцы плечевого пояса и межлопаточной зоны. Разминаются шейная и затылочная зоны.</w:t>
      </w:r>
    </w:p>
    <w:p w:rsidR="006B61A2" w:rsidRPr="00BF64C8" w:rsidRDefault="006B61A2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2.3.      «Шалта</w:t>
      </w:r>
      <w:proofErr w:type="gramStart"/>
      <w:r w:rsidRPr="00BF64C8">
        <w:rPr>
          <w:rFonts w:ascii="Times New Roman" w:hAnsi="Times New Roman" w:cs="Times New Roman"/>
          <w:sz w:val="24"/>
          <w:szCs w:val="28"/>
        </w:rPr>
        <w:t>й-</w:t>
      </w:r>
      <w:proofErr w:type="gramEnd"/>
      <w:r w:rsidRPr="00BF64C8">
        <w:rPr>
          <w:rFonts w:ascii="Times New Roman" w:hAnsi="Times New Roman" w:cs="Times New Roman"/>
          <w:sz w:val="24"/>
          <w:szCs w:val="28"/>
        </w:rPr>
        <w:t xml:space="preserve"> Болтай».</w:t>
      </w:r>
    </w:p>
    <w:p w:rsidR="006B61A2" w:rsidRPr="00BF64C8" w:rsidRDefault="006B61A2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И. п. то же, руки опущены и расслаблены. Делайте скручивающие повороты вправо- влево. Опущенные руки свободно залетают за спину. Синхронно совершаете повороты головы. Один цик</w:t>
      </w:r>
      <w:proofErr w:type="gramStart"/>
      <w:r w:rsidRPr="00BF64C8">
        <w:rPr>
          <w:rFonts w:ascii="Times New Roman" w:hAnsi="Times New Roman" w:cs="Times New Roman"/>
          <w:sz w:val="24"/>
          <w:szCs w:val="28"/>
        </w:rPr>
        <w:t>л-</w:t>
      </w:r>
      <w:proofErr w:type="gramEnd"/>
      <w:r w:rsidRPr="00BF64C8">
        <w:rPr>
          <w:rFonts w:ascii="Times New Roman" w:hAnsi="Times New Roman" w:cs="Times New Roman"/>
          <w:sz w:val="24"/>
          <w:szCs w:val="28"/>
        </w:rPr>
        <w:t xml:space="preserve"> это поворот вправо и влево. Делаете 24-28 циклов. Разминается поясничная и позвоночная зоны.</w:t>
      </w:r>
    </w:p>
    <w:p w:rsidR="006B61A2" w:rsidRPr="00BF64C8" w:rsidRDefault="006B61A2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2.4.    «Танец».</w:t>
      </w:r>
    </w:p>
    <w:p w:rsidR="006B61A2" w:rsidRPr="00BF64C8" w:rsidRDefault="006B61A2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Свободная расслабленная стойка. Шаг вперед правой ногой и следом </w:t>
      </w:r>
      <w:r w:rsidR="003F376A" w:rsidRPr="00BF64C8">
        <w:rPr>
          <w:rFonts w:ascii="Times New Roman" w:hAnsi="Times New Roman" w:cs="Times New Roman"/>
          <w:sz w:val="24"/>
          <w:szCs w:val="28"/>
        </w:rPr>
        <w:t>- мах левой ногой вперед- ввер</w:t>
      </w:r>
      <w:proofErr w:type="gramStart"/>
      <w:r w:rsidR="003F376A" w:rsidRPr="00BF64C8">
        <w:rPr>
          <w:rFonts w:ascii="Times New Roman" w:hAnsi="Times New Roman" w:cs="Times New Roman"/>
          <w:sz w:val="24"/>
          <w:szCs w:val="28"/>
        </w:rPr>
        <w:t>х-</w:t>
      </w:r>
      <w:proofErr w:type="gramEnd"/>
      <w:r w:rsidR="003F376A" w:rsidRPr="00BF64C8">
        <w:rPr>
          <w:rFonts w:ascii="Times New Roman" w:hAnsi="Times New Roman" w:cs="Times New Roman"/>
          <w:sz w:val="24"/>
          <w:szCs w:val="28"/>
        </w:rPr>
        <w:t xml:space="preserve"> вправо. Возвращаясь </w:t>
      </w:r>
      <w:proofErr w:type="gramStart"/>
      <w:r w:rsidR="003F376A" w:rsidRPr="00BF64C8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3F376A" w:rsidRPr="00BF64C8">
        <w:rPr>
          <w:rFonts w:ascii="Times New Roman" w:hAnsi="Times New Roman" w:cs="Times New Roman"/>
          <w:sz w:val="24"/>
          <w:szCs w:val="28"/>
        </w:rPr>
        <w:t xml:space="preserve"> и. п. делается 5- 6 циклов.</w:t>
      </w:r>
    </w:p>
    <w:p w:rsidR="003F376A" w:rsidRPr="00BF64C8" w:rsidRDefault="003F376A" w:rsidP="00320278">
      <w:pPr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  <w:u w:val="single"/>
        </w:rPr>
      </w:pPr>
      <w:r w:rsidRPr="00BF64C8">
        <w:rPr>
          <w:rFonts w:ascii="Times New Roman" w:hAnsi="Times New Roman" w:cs="Times New Roman"/>
          <w:sz w:val="24"/>
          <w:szCs w:val="28"/>
          <w:u w:val="single"/>
        </w:rPr>
        <w:t>3</w:t>
      </w:r>
      <w:r w:rsidR="00513A93" w:rsidRPr="00BF64C8">
        <w:rPr>
          <w:rFonts w:ascii="Times New Roman" w:hAnsi="Times New Roman" w:cs="Times New Roman"/>
          <w:sz w:val="24"/>
          <w:szCs w:val="28"/>
          <w:u w:val="single"/>
        </w:rPr>
        <w:t>тип</w:t>
      </w:r>
      <w:r w:rsidRPr="00BF64C8">
        <w:rPr>
          <w:rFonts w:ascii="Times New Roman" w:hAnsi="Times New Roman" w:cs="Times New Roman"/>
          <w:sz w:val="24"/>
          <w:szCs w:val="28"/>
          <w:u w:val="single"/>
        </w:rPr>
        <w:t xml:space="preserve">.   </w:t>
      </w:r>
      <w:proofErr w:type="gramStart"/>
      <w:r w:rsidR="00513A93" w:rsidRPr="00BF64C8">
        <w:rPr>
          <w:rFonts w:ascii="Times New Roman" w:hAnsi="Times New Roman" w:cs="Times New Roman"/>
          <w:sz w:val="24"/>
          <w:szCs w:val="28"/>
          <w:u w:val="single"/>
        </w:rPr>
        <w:t>Упражнения</w:t>
      </w:r>
      <w:proofErr w:type="gramEnd"/>
      <w:r w:rsidR="00513A93" w:rsidRPr="00BF64C8">
        <w:rPr>
          <w:rFonts w:ascii="Times New Roman" w:hAnsi="Times New Roman" w:cs="Times New Roman"/>
          <w:sz w:val="24"/>
          <w:szCs w:val="28"/>
          <w:u w:val="single"/>
        </w:rPr>
        <w:t xml:space="preserve"> повышающие энергию тела «</w:t>
      </w:r>
      <w:r w:rsidR="003C3424" w:rsidRPr="00BF64C8">
        <w:rPr>
          <w:rFonts w:ascii="Times New Roman" w:hAnsi="Times New Roman" w:cs="Times New Roman"/>
          <w:sz w:val="24"/>
          <w:szCs w:val="28"/>
          <w:u w:val="single"/>
        </w:rPr>
        <w:t>Музыкотерапия».</w:t>
      </w:r>
    </w:p>
    <w:p w:rsidR="003C3424" w:rsidRPr="00BF64C8" w:rsidRDefault="003C3424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Цель: создание положительного эмоционального фона; снятие фактора тревожности; развитие и коррекция сенсорных процессов; растормаживание речевой функции.</w:t>
      </w:r>
    </w:p>
    <w:p w:rsidR="003C3424" w:rsidRPr="00BF64C8" w:rsidRDefault="008011FF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Для этого нужно:</w:t>
      </w:r>
    </w:p>
    <w:p w:rsidR="003C3424" w:rsidRPr="00BF64C8" w:rsidRDefault="003C3424" w:rsidP="00320278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Использовать для прослушивания то произведение, которое нравится детям;</w:t>
      </w:r>
    </w:p>
    <w:p w:rsidR="008011FF" w:rsidRPr="00BF64C8" w:rsidRDefault="00855D89" w:rsidP="00320278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Продолжительность прослушивания должна составлять не более 10 минут.</w:t>
      </w:r>
    </w:p>
    <w:p w:rsidR="00855D89" w:rsidRPr="00BF64C8" w:rsidRDefault="00855D89" w:rsidP="00320278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>Если вы подавлены, грустны, тревожны и хотите выйти из этого состояния. Вначале послушайте что-то мелодичное, задумчивое, затем жизнерадостное, бодрящее.</w:t>
      </w:r>
    </w:p>
    <w:p w:rsidR="008011FF" w:rsidRPr="00BF64C8" w:rsidRDefault="008011FF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Вышеописанные упражнения могут быть использованы </w:t>
      </w:r>
      <w:r w:rsidR="00641B83" w:rsidRPr="00BF64C8">
        <w:rPr>
          <w:rFonts w:ascii="Times New Roman" w:hAnsi="Times New Roman" w:cs="Times New Roman"/>
          <w:sz w:val="24"/>
          <w:szCs w:val="28"/>
        </w:rPr>
        <w:t xml:space="preserve">целенаправленно для развития и тренинга определенных навыков и способностей. </w:t>
      </w:r>
    </w:p>
    <w:p w:rsidR="00320278" w:rsidRPr="00BF64C8" w:rsidRDefault="00320278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</w:p>
    <w:p w:rsidR="004A3593" w:rsidRPr="00BF64C8" w:rsidRDefault="000605BE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В работе с детьми рекомендуют педагогам системно применять упражнения </w:t>
      </w:r>
      <w:r w:rsidR="00BD111F" w:rsidRPr="00BF64C8">
        <w:rPr>
          <w:rFonts w:ascii="Times New Roman" w:hAnsi="Times New Roman" w:cs="Times New Roman"/>
          <w:sz w:val="24"/>
          <w:szCs w:val="28"/>
        </w:rPr>
        <w:t xml:space="preserve">«гимнастики мозга» для тренинга определенных функций. Упражнения дают возможность задействовать те участки мозга, которые раньше не участвовали в учении, и решить проблему </w:t>
      </w:r>
      <w:r w:rsidR="00BD111F" w:rsidRPr="00BF64C8">
        <w:rPr>
          <w:rFonts w:ascii="Times New Roman" w:hAnsi="Times New Roman" w:cs="Times New Roman"/>
          <w:sz w:val="24"/>
          <w:szCs w:val="28"/>
        </w:rPr>
        <w:lastRenderedPageBreak/>
        <w:t xml:space="preserve">неуспешности. Высшим достижением педагогов, работающего по предлагаемой методике, было бы обучение этим упражнениям ребенка, с тем, чтобы он самостоятельно, в нужный момент, мог выполнить набор упражнений. Например, при выполнении домашнего задания или контрольной работы. </w:t>
      </w:r>
    </w:p>
    <w:p w:rsidR="00CB2C8C" w:rsidRPr="00BF64C8" w:rsidRDefault="00BD111F" w:rsidP="00320278">
      <w:pPr>
        <w:pStyle w:val="a3"/>
        <w:tabs>
          <w:tab w:val="left" w:pos="142"/>
          <w:tab w:val="left" w:pos="284"/>
          <w:tab w:val="left" w:pos="3901"/>
          <w:tab w:val="left" w:pos="3952"/>
        </w:tabs>
        <w:spacing w:after="0" w:line="360" w:lineRule="auto"/>
        <w:ind w:left="-426" w:firstLine="568"/>
        <w:rPr>
          <w:rFonts w:ascii="Times New Roman" w:hAnsi="Times New Roman" w:cs="Times New Roman"/>
          <w:color w:val="FF0000"/>
          <w:sz w:val="24"/>
          <w:szCs w:val="28"/>
        </w:rPr>
      </w:pPr>
      <w:r w:rsidRPr="00BF64C8">
        <w:rPr>
          <w:rFonts w:ascii="Times New Roman" w:hAnsi="Times New Roman" w:cs="Times New Roman"/>
          <w:sz w:val="24"/>
          <w:szCs w:val="28"/>
        </w:rPr>
        <w:t xml:space="preserve">Работа Пола Дениссона и Гейл Дениссон </w:t>
      </w:r>
      <w:proofErr w:type="gramStart"/>
      <w:r w:rsidRPr="00BF64C8">
        <w:rPr>
          <w:rFonts w:ascii="Times New Roman" w:hAnsi="Times New Roman" w:cs="Times New Roman"/>
          <w:sz w:val="24"/>
          <w:szCs w:val="28"/>
        </w:rPr>
        <w:t>является</w:t>
      </w:r>
      <w:proofErr w:type="gramEnd"/>
      <w:r w:rsidRPr="00BF64C8">
        <w:rPr>
          <w:rFonts w:ascii="Times New Roman" w:hAnsi="Times New Roman" w:cs="Times New Roman"/>
          <w:sz w:val="24"/>
          <w:szCs w:val="28"/>
        </w:rPr>
        <w:t xml:space="preserve"> совершен новым явлением, и адаптация их работы к условиям российской образовательной системы является актуальной. Она становится первым шагом в образовательной </w:t>
      </w:r>
      <w:r w:rsidR="00310FAD" w:rsidRPr="00BF64C8">
        <w:rPr>
          <w:rFonts w:ascii="Times New Roman" w:hAnsi="Times New Roman" w:cs="Times New Roman"/>
          <w:sz w:val="24"/>
          <w:szCs w:val="28"/>
        </w:rPr>
        <w:t>кинесиологии – науке, улучшающей обучаемость на уровне работы целостного мозга.</w:t>
      </w:r>
    </w:p>
    <w:sectPr w:rsidR="00CB2C8C" w:rsidRPr="00BF64C8" w:rsidSect="001C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65" w:rsidRDefault="00020965" w:rsidP="005B7A8E">
      <w:pPr>
        <w:spacing w:after="0" w:line="240" w:lineRule="auto"/>
      </w:pPr>
      <w:r>
        <w:separator/>
      </w:r>
    </w:p>
  </w:endnote>
  <w:endnote w:type="continuationSeparator" w:id="0">
    <w:p w:rsidR="00020965" w:rsidRDefault="00020965" w:rsidP="005B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65" w:rsidRDefault="00020965" w:rsidP="005B7A8E">
      <w:pPr>
        <w:spacing w:after="0" w:line="240" w:lineRule="auto"/>
      </w:pPr>
      <w:r>
        <w:separator/>
      </w:r>
    </w:p>
  </w:footnote>
  <w:footnote w:type="continuationSeparator" w:id="0">
    <w:p w:rsidR="00020965" w:rsidRDefault="00020965" w:rsidP="005B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C59"/>
    <w:multiLevelType w:val="hybridMultilevel"/>
    <w:tmpl w:val="99DE6D0C"/>
    <w:lvl w:ilvl="0" w:tplc="045EC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35CCF"/>
    <w:multiLevelType w:val="hybridMultilevel"/>
    <w:tmpl w:val="24C4DC6A"/>
    <w:lvl w:ilvl="0" w:tplc="5DD2A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4448A"/>
    <w:multiLevelType w:val="hybridMultilevel"/>
    <w:tmpl w:val="F0BE56D2"/>
    <w:lvl w:ilvl="0" w:tplc="2908A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B12C78"/>
    <w:multiLevelType w:val="hybridMultilevel"/>
    <w:tmpl w:val="77B4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25284"/>
    <w:multiLevelType w:val="hybridMultilevel"/>
    <w:tmpl w:val="545477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A4B"/>
    <w:rsid w:val="00020965"/>
    <w:rsid w:val="000358F9"/>
    <w:rsid w:val="000605BE"/>
    <w:rsid w:val="00072937"/>
    <w:rsid w:val="000809BD"/>
    <w:rsid w:val="000C734A"/>
    <w:rsid w:val="00126ED2"/>
    <w:rsid w:val="00136D42"/>
    <w:rsid w:val="001371D8"/>
    <w:rsid w:val="001650ED"/>
    <w:rsid w:val="001C39CB"/>
    <w:rsid w:val="001D6A50"/>
    <w:rsid w:val="00204854"/>
    <w:rsid w:val="0020772A"/>
    <w:rsid w:val="00230A4B"/>
    <w:rsid w:val="0023549D"/>
    <w:rsid w:val="002877B6"/>
    <w:rsid w:val="00310FAD"/>
    <w:rsid w:val="00320278"/>
    <w:rsid w:val="00330AD6"/>
    <w:rsid w:val="00335701"/>
    <w:rsid w:val="0039308D"/>
    <w:rsid w:val="00394B37"/>
    <w:rsid w:val="00394D55"/>
    <w:rsid w:val="003C3424"/>
    <w:rsid w:val="003F376A"/>
    <w:rsid w:val="00453EB2"/>
    <w:rsid w:val="00460DF5"/>
    <w:rsid w:val="004A3593"/>
    <w:rsid w:val="004C0475"/>
    <w:rsid w:val="004E5F84"/>
    <w:rsid w:val="00513A93"/>
    <w:rsid w:val="00513FE1"/>
    <w:rsid w:val="00527122"/>
    <w:rsid w:val="005B7A8E"/>
    <w:rsid w:val="00600B85"/>
    <w:rsid w:val="00615A3D"/>
    <w:rsid w:val="00641B83"/>
    <w:rsid w:val="006B61A2"/>
    <w:rsid w:val="00735AA7"/>
    <w:rsid w:val="007534B6"/>
    <w:rsid w:val="00755D83"/>
    <w:rsid w:val="00796D31"/>
    <w:rsid w:val="008011FF"/>
    <w:rsid w:val="00855D89"/>
    <w:rsid w:val="0086500A"/>
    <w:rsid w:val="00875D16"/>
    <w:rsid w:val="008849E6"/>
    <w:rsid w:val="008874E2"/>
    <w:rsid w:val="008A444C"/>
    <w:rsid w:val="008B7C96"/>
    <w:rsid w:val="008C0324"/>
    <w:rsid w:val="008E366B"/>
    <w:rsid w:val="009210C3"/>
    <w:rsid w:val="00975C4E"/>
    <w:rsid w:val="009764A4"/>
    <w:rsid w:val="0099177A"/>
    <w:rsid w:val="00A3600B"/>
    <w:rsid w:val="00A7487F"/>
    <w:rsid w:val="00A939C1"/>
    <w:rsid w:val="00AA31C2"/>
    <w:rsid w:val="00AC02A2"/>
    <w:rsid w:val="00AD3B58"/>
    <w:rsid w:val="00AF5BDD"/>
    <w:rsid w:val="00B446D8"/>
    <w:rsid w:val="00B475B3"/>
    <w:rsid w:val="00B512D2"/>
    <w:rsid w:val="00BD111F"/>
    <w:rsid w:val="00BF64C8"/>
    <w:rsid w:val="00C236A4"/>
    <w:rsid w:val="00C25268"/>
    <w:rsid w:val="00C97885"/>
    <w:rsid w:val="00CB2C8C"/>
    <w:rsid w:val="00CE2117"/>
    <w:rsid w:val="00D57DB6"/>
    <w:rsid w:val="00DA49F5"/>
    <w:rsid w:val="00E26227"/>
    <w:rsid w:val="00E5525A"/>
    <w:rsid w:val="00E80207"/>
    <w:rsid w:val="00EE12B6"/>
    <w:rsid w:val="00F64FC6"/>
    <w:rsid w:val="00F742C0"/>
    <w:rsid w:val="00FA7976"/>
    <w:rsid w:val="00FE3400"/>
    <w:rsid w:val="00FF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7A8E"/>
  </w:style>
  <w:style w:type="paragraph" w:styleId="a6">
    <w:name w:val="footer"/>
    <w:basedOn w:val="a"/>
    <w:link w:val="a7"/>
    <w:uiPriority w:val="99"/>
    <w:semiHidden/>
    <w:unhideWhenUsed/>
    <w:rsid w:val="005B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7A8E"/>
  </w:style>
  <w:style w:type="table" w:styleId="a8">
    <w:name w:val="Table Grid"/>
    <w:basedOn w:val="a1"/>
    <w:uiPriority w:val="59"/>
    <w:rsid w:val="00641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BA71-8222-4F03-8E7D-2CB9ACAD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ОБЖ</cp:lastModifiedBy>
  <cp:revision>25</cp:revision>
  <dcterms:created xsi:type="dcterms:W3CDTF">2013-03-31T12:37:00Z</dcterms:created>
  <dcterms:modified xsi:type="dcterms:W3CDTF">2015-08-17T08:33:00Z</dcterms:modified>
</cp:coreProperties>
</file>